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6DC" w:rsidRPr="000B46DC" w:rsidRDefault="002D32EE" w:rsidP="000B46DC">
      <w:pPr>
        <w:tabs>
          <w:tab w:val="left" w:pos="1620"/>
        </w:tabs>
        <w:ind w:left="1622" w:hanging="1622"/>
        <w:jc w:val="center"/>
        <w:rPr>
          <w:rFonts w:eastAsia="Times New Roman" w:cs="Arial"/>
          <w:sz w:val="22"/>
          <w:szCs w:val="20"/>
          <w:lang w:val="en-GB" w:eastAsia="nl-BE"/>
        </w:rPr>
      </w:pPr>
      <w:r>
        <w:rPr>
          <w:rFonts w:eastAsiaTheme="minorHAnsi" w:cs="Arial"/>
          <w:b/>
          <w:sz w:val="22"/>
          <w:szCs w:val="20"/>
          <w:lang w:val="en-GB" w:eastAsia="en-US"/>
        </w:rPr>
        <w:t>EVENT DESCRIPTION SHEET</w:t>
      </w:r>
    </w:p>
    <w:p w:rsidR="000B46DC" w:rsidRPr="000024D1" w:rsidRDefault="000B46DC" w:rsidP="002D32EE">
      <w:pPr>
        <w:jc w:val="both"/>
        <w:rPr>
          <w:rFonts w:eastAsia="Times New Roman" w:cs="Arial"/>
          <w:i/>
          <w:iCs/>
          <w:color w:val="4AA55B"/>
          <w:kern w:val="32"/>
          <w:sz w:val="16"/>
          <w:szCs w:val="16"/>
          <w:lang w:val="en-GB" w:eastAsia="en-GB"/>
        </w:rPr>
      </w:pPr>
    </w:p>
    <w:tbl>
      <w:tblPr>
        <w:tblW w:w="8363"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3788"/>
        <w:gridCol w:w="4575"/>
      </w:tblGrid>
      <w:tr w:rsidR="00804D24" w:rsidRPr="00804D24" w:rsidTr="00476AEC">
        <w:trPr>
          <w:trHeight w:val="447"/>
        </w:trPr>
        <w:tc>
          <w:tcPr>
            <w:tcW w:w="8363" w:type="dxa"/>
            <w:gridSpan w:val="2"/>
            <w:shd w:val="clear" w:color="auto" w:fill="D9D9D9" w:themeFill="background1" w:themeFillShade="D9"/>
            <w:vAlign w:val="center"/>
          </w:tcPr>
          <w:p w:rsidR="00804D24" w:rsidRPr="00804D24" w:rsidRDefault="00804D24" w:rsidP="00804D24">
            <w:pPr>
              <w:spacing w:before="120" w:after="120"/>
              <w:ind w:right="4"/>
              <w:rPr>
                <w:rFonts w:eastAsia="Calibri" w:cs="Arial"/>
                <w:szCs w:val="20"/>
                <w:lang w:val="en-GB" w:eastAsia="en-US"/>
              </w:rPr>
            </w:pPr>
            <w:r w:rsidRPr="00804D24">
              <w:rPr>
                <w:rFonts w:eastAsia="Calibri" w:cs="Arial"/>
                <w:b/>
                <w:bCs/>
                <w:szCs w:val="20"/>
                <w:lang w:val="en-GB" w:eastAsia="en-US"/>
              </w:rPr>
              <w:t>PROJECT</w:t>
            </w:r>
          </w:p>
        </w:tc>
      </w:tr>
      <w:tr w:rsidR="009161DA" w:rsidRPr="00804D24" w:rsidTr="00E17F43">
        <w:trPr>
          <w:trHeight w:val="447"/>
        </w:trPr>
        <w:tc>
          <w:tcPr>
            <w:tcW w:w="3788" w:type="dxa"/>
            <w:shd w:val="clear" w:color="auto" w:fill="D9D9D9" w:themeFill="background1" w:themeFillShade="D9"/>
          </w:tcPr>
          <w:p w:rsidR="009161DA" w:rsidRPr="00804D24" w:rsidRDefault="009161DA" w:rsidP="009161DA">
            <w:pPr>
              <w:spacing w:before="120" w:after="120"/>
              <w:ind w:right="4"/>
              <w:rPr>
                <w:rFonts w:eastAsia="Calibri" w:cs="Arial"/>
                <w:sz w:val="18"/>
                <w:szCs w:val="18"/>
                <w:lang w:val="en-GB" w:eastAsia="en-US"/>
              </w:rPr>
            </w:pPr>
            <w:r>
              <w:rPr>
                <w:b/>
                <w:color w:val="595959" w:themeColor="text1" w:themeTint="A6"/>
                <w:sz w:val="18"/>
                <w:szCs w:val="16"/>
              </w:rPr>
              <w:t>Participant:</w:t>
            </w:r>
          </w:p>
        </w:tc>
        <w:tc>
          <w:tcPr>
            <w:tcW w:w="4575" w:type="dxa"/>
            <w:shd w:val="clear" w:color="auto" w:fill="FFFFFF" w:themeFill="background1"/>
          </w:tcPr>
          <w:p w:rsidR="009161DA" w:rsidRPr="002B4212" w:rsidRDefault="00300D1D" w:rsidP="00300D1D">
            <w:pPr>
              <w:spacing w:before="120" w:after="120"/>
              <w:ind w:right="4"/>
              <w:jc w:val="both"/>
              <w:rPr>
                <w:rFonts w:eastAsia="Calibri" w:cs="Arial"/>
                <w:sz w:val="18"/>
                <w:szCs w:val="18"/>
                <w:lang w:val="en-GB" w:eastAsia="en-US"/>
              </w:rPr>
            </w:pPr>
            <w:r w:rsidRPr="00300D1D">
              <w:rPr>
                <w:rFonts w:cs="Arial"/>
                <w:bCs/>
                <w:color w:val="auto"/>
                <w:sz w:val="18"/>
                <w:szCs w:val="18"/>
                <w:lang w:val="sk-SK" w:eastAsia="en-GB"/>
              </w:rPr>
              <w:t>101091089 -</w:t>
            </w:r>
            <w:r w:rsidR="009161DA" w:rsidRPr="002B4212">
              <w:rPr>
                <w:rFonts w:eastAsia="Calibri" w:cs="Arial"/>
                <w:sz w:val="18"/>
                <w:szCs w:val="18"/>
                <w:lang w:val="en-GB"/>
              </w:rPr>
              <w:t xml:space="preserve"> </w:t>
            </w:r>
            <w:r>
              <w:rPr>
                <w:rFonts w:eastAsia="Calibri" w:cs="Arial"/>
                <w:sz w:val="18"/>
                <w:szCs w:val="18"/>
                <w:lang w:val="en-GB"/>
              </w:rPr>
              <w:t xml:space="preserve">Municipality of </w:t>
            </w:r>
            <w:proofErr w:type="spellStart"/>
            <w:r>
              <w:rPr>
                <w:rFonts w:eastAsia="Calibri" w:cs="Arial"/>
                <w:sz w:val="18"/>
                <w:szCs w:val="18"/>
                <w:lang w:val="en-GB"/>
              </w:rPr>
              <w:t>Janíky</w:t>
            </w:r>
            <w:proofErr w:type="spellEnd"/>
          </w:p>
        </w:tc>
      </w:tr>
      <w:tr w:rsidR="009161DA" w:rsidRPr="00804D24" w:rsidTr="00E17F43">
        <w:trPr>
          <w:trHeight w:val="447"/>
        </w:trPr>
        <w:tc>
          <w:tcPr>
            <w:tcW w:w="3788" w:type="dxa"/>
            <w:shd w:val="clear" w:color="auto" w:fill="D9D9D9" w:themeFill="background1" w:themeFillShade="D9"/>
          </w:tcPr>
          <w:p w:rsidR="009161DA" w:rsidRPr="00A53586" w:rsidRDefault="009161DA" w:rsidP="009161DA">
            <w:pPr>
              <w:spacing w:before="120" w:after="120"/>
              <w:ind w:right="4"/>
              <w:rPr>
                <w:rFonts w:eastAsia="Calibri" w:cs="Arial"/>
                <w:b/>
                <w:bCs/>
                <w:sz w:val="18"/>
                <w:szCs w:val="18"/>
                <w:lang w:val="en-GB" w:eastAsia="en-US"/>
              </w:rPr>
            </w:pPr>
            <w:r w:rsidRPr="00464BA3">
              <w:rPr>
                <w:b/>
                <w:color w:val="595959" w:themeColor="text1" w:themeTint="A6"/>
                <w:sz w:val="18"/>
                <w:szCs w:val="16"/>
              </w:rPr>
              <w:t>PIC number</w:t>
            </w:r>
            <w:r>
              <w:rPr>
                <w:b/>
                <w:color w:val="595959" w:themeColor="text1" w:themeTint="A6"/>
                <w:sz w:val="18"/>
                <w:szCs w:val="16"/>
              </w:rPr>
              <w:t>:</w:t>
            </w:r>
            <w:r w:rsidRPr="00464BA3">
              <w:rPr>
                <w:b/>
                <w:color w:val="595959" w:themeColor="text1" w:themeTint="A6"/>
                <w:sz w:val="18"/>
                <w:szCs w:val="16"/>
              </w:rPr>
              <w:t xml:space="preserve"> </w:t>
            </w:r>
          </w:p>
        </w:tc>
        <w:tc>
          <w:tcPr>
            <w:tcW w:w="4575" w:type="dxa"/>
            <w:shd w:val="clear" w:color="auto" w:fill="FFFFFF" w:themeFill="background1"/>
          </w:tcPr>
          <w:p w:rsidR="009161DA" w:rsidRPr="00300D1D" w:rsidRDefault="00300D1D" w:rsidP="009161DA">
            <w:pPr>
              <w:spacing w:before="120" w:after="120"/>
              <w:ind w:right="4"/>
              <w:jc w:val="both"/>
              <w:rPr>
                <w:rFonts w:eastAsia="Calibri" w:cs="Arial"/>
                <w:sz w:val="18"/>
                <w:szCs w:val="18"/>
                <w:lang w:val="en-GB" w:eastAsia="en-US"/>
              </w:rPr>
            </w:pPr>
            <w:r w:rsidRPr="00300D1D">
              <w:rPr>
                <w:rFonts w:cs="Arial"/>
                <w:color w:val="auto"/>
                <w:sz w:val="18"/>
                <w:szCs w:val="18"/>
                <w:lang w:val="sk-SK" w:eastAsia="en-GB"/>
              </w:rPr>
              <w:t>904993608</w:t>
            </w:r>
          </w:p>
        </w:tc>
      </w:tr>
      <w:tr w:rsidR="009161DA" w:rsidRPr="00804D24" w:rsidTr="00476AEC">
        <w:trPr>
          <w:trHeight w:val="447"/>
        </w:trPr>
        <w:tc>
          <w:tcPr>
            <w:tcW w:w="3788" w:type="dxa"/>
            <w:shd w:val="clear" w:color="auto" w:fill="D9D9D9" w:themeFill="background1" w:themeFillShade="D9"/>
            <w:vAlign w:val="center"/>
          </w:tcPr>
          <w:p w:rsidR="009161DA" w:rsidRPr="00A53586" w:rsidRDefault="009161DA" w:rsidP="009161DA">
            <w:pPr>
              <w:spacing w:before="120" w:after="120"/>
              <w:ind w:right="4"/>
              <w:rPr>
                <w:b/>
                <w:sz w:val="18"/>
                <w:szCs w:val="16"/>
                <w:lang w:val="en-GB"/>
              </w:rPr>
            </w:pPr>
            <w:r w:rsidRPr="00804D24">
              <w:rPr>
                <w:rFonts w:eastAsia="Calibri" w:cs="Arial"/>
                <w:b/>
                <w:bCs/>
                <w:sz w:val="18"/>
                <w:szCs w:val="18"/>
                <w:lang w:val="en-GB" w:eastAsia="en-US"/>
              </w:rPr>
              <w:t xml:space="preserve">Project name and acronym: </w:t>
            </w:r>
          </w:p>
        </w:tc>
        <w:tc>
          <w:tcPr>
            <w:tcW w:w="4575" w:type="dxa"/>
            <w:shd w:val="clear" w:color="auto" w:fill="FFFFFF" w:themeFill="background1"/>
            <w:vAlign w:val="center"/>
          </w:tcPr>
          <w:p w:rsidR="009161DA" w:rsidRPr="00374012" w:rsidRDefault="00300D1D" w:rsidP="009161DA">
            <w:pPr>
              <w:spacing w:before="120" w:after="120"/>
              <w:ind w:right="4"/>
              <w:jc w:val="both"/>
              <w:rPr>
                <w:rFonts w:eastAsia="Calibri" w:cs="Arial"/>
                <w:sz w:val="18"/>
                <w:szCs w:val="16"/>
                <w:lang w:val="en-GB" w:eastAsia="en-US"/>
              </w:rPr>
            </w:pPr>
            <w:proofErr w:type="spellStart"/>
            <w:r>
              <w:rPr>
                <w:rFonts w:cs="Arial"/>
                <w:color w:val="auto"/>
                <w:sz w:val="18"/>
                <w:szCs w:val="18"/>
                <w:lang w:val="sk-SK" w:eastAsia="en-GB"/>
              </w:rPr>
              <w:t>All</w:t>
            </w:r>
            <w:proofErr w:type="spellEnd"/>
            <w:r>
              <w:rPr>
                <w:rFonts w:cs="Arial"/>
                <w:color w:val="auto"/>
                <w:sz w:val="18"/>
                <w:szCs w:val="18"/>
                <w:lang w:val="sk-SK" w:eastAsia="en-GB"/>
              </w:rPr>
              <w:t xml:space="preserve"> of </w:t>
            </w:r>
            <w:proofErr w:type="spellStart"/>
            <w:r>
              <w:rPr>
                <w:rFonts w:cs="Arial"/>
                <w:color w:val="auto"/>
                <w:sz w:val="18"/>
                <w:szCs w:val="18"/>
                <w:lang w:val="sk-SK" w:eastAsia="en-GB"/>
              </w:rPr>
              <w:t>us</w:t>
            </w:r>
            <w:proofErr w:type="spellEnd"/>
            <w:r>
              <w:rPr>
                <w:rFonts w:cs="Arial"/>
                <w:color w:val="auto"/>
                <w:sz w:val="18"/>
                <w:szCs w:val="18"/>
                <w:lang w:val="sk-SK" w:eastAsia="en-GB"/>
              </w:rPr>
              <w:t xml:space="preserve"> </w:t>
            </w:r>
            <w:proofErr w:type="spellStart"/>
            <w:r>
              <w:rPr>
                <w:rFonts w:cs="Arial"/>
                <w:color w:val="auto"/>
                <w:sz w:val="18"/>
                <w:szCs w:val="18"/>
                <w:lang w:val="sk-SK" w:eastAsia="en-GB"/>
              </w:rPr>
              <w:t>Can</w:t>
            </w:r>
            <w:proofErr w:type="spellEnd"/>
            <w:r>
              <w:rPr>
                <w:rFonts w:cs="Arial"/>
                <w:color w:val="auto"/>
                <w:sz w:val="18"/>
                <w:szCs w:val="18"/>
                <w:lang w:val="sk-SK" w:eastAsia="en-GB"/>
              </w:rPr>
              <w:t xml:space="preserve"> </w:t>
            </w:r>
            <w:proofErr w:type="spellStart"/>
            <w:r>
              <w:rPr>
                <w:rFonts w:cs="Arial"/>
                <w:color w:val="auto"/>
                <w:sz w:val="18"/>
                <w:szCs w:val="18"/>
                <w:lang w:val="sk-SK" w:eastAsia="en-GB"/>
              </w:rPr>
              <w:t>Shape</w:t>
            </w:r>
            <w:proofErr w:type="spellEnd"/>
            <w:r>
              <w:rPr>
                <w:rFonts w:cs="Arial"/>
                <w:color w:val="auto"/>
                <w:sz w:val="18"/>
                <w:szCs w:val="18"/>
                <w:lang w:val="sk-SK" w:eastAsia="en-GB"/>
              </w:rPr>
              <w:t xml:space="preserve"> </w:t>
            </w:r>
            <w:proofErr w:type="spellStart"/>
            <w:r>
              <w:rPr>
                <w:rFonts w:cs="Arial"/>
                <w:color w:val="auto"/>
                <w:sz w:val="18"/>
                <w:szCs w:val="18"/>
                <w:lang w:val="sk-SK" w:eastAsia="en-GB"/>
              </w:rPr>
              <w:t>the</w:t>
            </w:r>
            <w:proofErr w:type="spellEnd"/>
            <w:r>
              <w:rPr>
                <w:rFonts w:cs="Arial"/>
                <w:color w:val="auto"/>
                <w:sz w:val="18"/>
                <w:szCs w:val="18"/>
                <w:lang w:val="sk-SK" w:eastAsia="en-GB"/>
              </w:rPr>
              <w:t xml:space="preserve"> EU </w:t>
            </w:r>
            <w:proofErr w:type="spellStart"/>
            <w:r>
              <w:rPr>
                <w:rFonts w:cs="Arial"/>
                <w:color w:val="auto"/>
                <w:sz w:val="18"/>
                <w:szCs w:val="18"/>
                <w:lang w:val="sk-SK" w:eastAsia="en-GB"/>
              </w:rPr>
              <w:t>F</w:t>
            </w:r>
            <w:r w:rsidRPr="00300D1D">
              <w:rPr>
                <w:rFonts w:cs="Arial"/>
                <w:color w:val="auto"/>
                <w:sz w:val="18"/>
                <w:szCs w:val="18"/>
                <w:lang w:val="sk-SK" w:eastAsia="en-GB"/>
              </w:rPr>
              <w:t>uture</w:t>
            </w:r>
            <w:proofErr w:type="spellEnd"/>
            <w:r w:rsidRPr="00300D1D">
              <w:rPr>
                <w:rFonts w:cs="Arial"/>
                <w:color w:val="auto"/>
                <w:sz w:val="18"/>
                <w:szCs w:val="18"/>
                <w:lang w:val="sk-SK" w:eastAsia="en-GB"/>
              </w:rPr>
              <w:t xml:space="preserve"> – Janíky 2023</w:t>
            </w:r>
            <w:r w:rsidR="009161DA" w:rsidRPr="00804D24">
              <w:rPr>
                <w:rFonts w:eastAsia="Calibri" w:cs="Arial"/>
                <w:sz w:val="18"/>
                <w:szCs w:val="18"/>
                <w:lang w:val="en-GB" w:eastAsia="en-US"/>
              </w:rPr>
              <w:t xml:space="preserve"> </w:t>
            </w:r>
            <w:r w:rsidR="009161DA" w:rsidRPr="00804D24">
              <w:rPr>
                <w:rFonts w:eastAsia="Times New Roman" w:cs="Arial"/>
                <w:bCs/>
                <w:i/>
                <w:kern w:val="32"/>
                <w:sz w:val="16"/>
                <w:lang w:val="en-GB" w:eastAsia="en-GB"/>
              </w:rPr>
              <w:t>—</w:t>
            </w:r>
            <w:r w:rsidR="009161DA" w:rsidRPr="00804D24">
              <w:rPr>
                <w:rFonts w:eastAsia="Calibri" w:cs="Arial"/>
                <w:sz w:val="18"/>
                <w:szCs w:val="18"/>
                <w:lang w:val="en-GB" w:eastAsia="en-US"/>
              </w:rPr>
              <w:t xml:space="preserve"> </w:t>
            </w:r>
            <w:r w:rsidRPr="004C2133">
              <w:rPr>
                <w:rFonts w:eastAsia="Calibri" w:cs="Arial"/>
                <w:color w:val="auto"/>
                <w:sz w:val="18"/>
                <w:szCs w:val="18"/>
                <w:lang w:val="en-GB" w:eastAsia="en-US"/>
              </w:rPr>
              <w:t>JAN2023</w:t>
            </w:r>
          </w:p>
        </w:tc>
      </w:tr>
    </w:tbl>
    <w:p w:rsidR="00804D24" w:rsidRDefault="00804D24" w:rsidP="00804D24">
      <w:pPr>
        <w:rPr>
          <w:rFonts w:cs="Arial"/>
          <w:szCs w:val="16"/>
          <w:lang w:val="en-GB" w:eastAsia="nl-BE"/>
        </w:rPr>
      </w:pPr>
    </w:p>
    <w:tbl>
      <w:tblPr>
        <w:tblW w:w="8375" w:type="dxa"/>
        <w:jc w:val="center"/>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1E0" w:firstRow="1" w:lastRow="1" w:firstColumn="1" w:lastColumn="1" w:noHBand="0" w:noVBand="0"/>
      </w:tblPr>
      <w:tblGrid>
        <w:gridCol w:w="2564"/>
        <w:gridCol w:w="1559"/>
        <w:gridCol w:w="2693"/>
        <w:gridCol w:w="1559"/>
      </w:tblGrid>
      <w:tr w:rsidR="00C30FB0" w:rsidRPr="000024D1" w:rsidTr="007D1A70">
        <w:trPr>
          <w:trHeight w:val="142"/>
          <w:jc w:val="center"/>
        </w:trPr>
        <w:tc>
          <w:tcPr>
            <w:tcW w:w="8375" w:type="dxa"/>
            <w:gridSpan w:val="4"/>
            <w:shd w:val="clear" w:color="auto" w:fill="D9D9D9" w:themeFill="background1" w:themeFillShade="D9"/>
          </w:tcPr>
          <w:p w:rsidR="00273862" w:rsidRPr="00804D24" w:rsidRDefault="00804D24" w:rsidP="005331BB">
            <w:pPr>
              <w:spacing w:before="120" w:after="120"/>
              <w:jc w:val="center"/>
              <w:rPr>
                <w:rFonts w:eastAsia="Calibri" w:cs="Arial"/>
                <w:b/>
                <w:bCs/>
                <w:caps/>
                <w:color w:val="595959" w:themeColor="text1" w:themeTint="A6"/>
                <w:lang w:val="en-GB"/>
              </w:rPr>
            </w:pPr>
            <w:r>
              <w:rPr>
                <w:rFonts w:eastAsia="Calibri" w:cs="Arial"/>
                <w:b/>
                <w:bCs/>
                <w:caps/>
                <w:color w:val="595959" w:themeColor="text1" w:themeTint="A6"/>
                <w:lang w:val="en-GB"/>
              </w:rPr>
              <w:t>EVENT</w:t>
            </w:r>
            <w:r w:rsidR="00351488">
              <w:rPr>
                <w:rFonts w:eastAsia="Calibri" w:cs="Arial"/>
                <w:b/>
                <w:bCs/>
                <w:caps/>
                <w:color w:val="595959" w:themeColor="text1" w:themeTint="A6"/>
                <w:lang w:val="en-GB"/>
              </w:rPr>
              <w:t xml:space="preserve"> DESCRIPTION</w:t>
            </w:r>
          </w:p>
        </w:tc>
      </w:tr>
      <w:tr w:rsidR="002D32EE" w:rsidRPr="00D92FCA" w:rsidTr="007D1A70">
        <w:trPr>
          <w:trHeight w:val="142"/>
          <w:jc w:val="center"/>
        </w:trPr>
        <w:tc>
          <w:tcPr>
            <w:tcW w:w="2564" w:type="dxa"/>
            <w:shd w:val="clear" w:color="auto" w:fill="D9D9D9" w:themeFill="background1" w:themeFillShade="D9"/>
            <w:vAlign w:val="center"/>
          </w:tcPr>
          <w:p w:rsidR="002D32EE" w:rsidRPr="002D32EE"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rPr>
              <w:t>Event n</w:t>
            </w:r>
            <w:r w:rsidR="002D32EE" w:rsidRPr="002D32EE">
              <w:rPr>
                <w:rFonts w:eastAsia="Calibri" w:cs="Arial"/>
                <w:b/>
                <w:bCs/>
                <w:color w:val="595959" w:themeColor="text1" w:themeTint="A6"/>
                <w:sz w:val="18"/>
                <w:szCs w:val="18"/>
                <w:lang w:val="en-GB"/>
              </w:rPr>
              <w:t>umber</w:t>
            </w:r>
            <w:r w:rsidR="00804D24">
              <w:rPr>
                <w:rFonts w:eastAsia="Calibri" w:cs="Arial"/>
                <w:b/>
                <w:bCs/>
                <w:color w:val="595959" w:themeColor="text1" w:themeTint="A6"/>
                <w:sz w:val="18"/>
                <w:szCs w:val="18"/>
                <w:lang w:val="en-GB"/>
              </w:rPr>
              <w:t>:</w:t>
            </w:r>
          </w:p>
        </w:tc>
        <w:tc>
          <w:tcPr>
            <w:tcW w:w="5811" w:type="dxa"/>
            <w:gridSpan w:val="3"/>
            <w:shd w:val="clear" w:color="auto" w:fill="FFFFFF" w:themeFill="background1"/>
            <w:vAlign w:val="center"/>
          </w:tcPr>
          <w:p w:rsidR="002D32EE" w:rsidRPr="00D92FCA" w:rsidRDefault="00300D1D" w:rsidP="002D32EE">
            <w:pPr>
              <w:spacing w:before="120" w:after="120"/>
              <w:rPr>
                <w:rFonts w:eastAsia="Calibri" w:cs="Arial"/>
                <w:color w:val="595959" w:themeColor="text1" w:themeTint="A6"/>
                <w:sz w:val="18"/>
                <w:szCs w:val="16"/>
              </w:rPr>
            </w:pPr>
            <w:r w:rsidRPr="00300D1D">
              <w:rPr>
                <w:rFonts w:cs="Arial"/>
                <w:bCs/>
                <w:color w:val="auto"/>
                <w:sz w:val="18"/>
                <w:szCs w:val="18"/>
                <w:lang w:val="sk-SK" w:eastAsia="en-GB"/>
              </w:rPr>
              <w:t>101091089</w:t>
            </w:r>
          </w:p>
        </w:tc>
      </w:tr>
      <w:tr w:rsidR="00C30FB0" w:rsidRPr="00D92FCA" w:rsidTr="007D1A70">
        <w:trPr>
          <w:trHeight w:val="142"/>
          <w:jc w:val="center"/>
        </w:trPr>
        <w:tc>
          <w:tcPr>
            <w:tcW w:w="2564" w:type="dxa"/>
            <w:shd w:val="clear" w:color="auto" w:fill="D9D9D9" w:themeFill="background1" w:themeFillShade="D9"/>
            <w:vAlign w:val="center"/>
          </w:tcPr>
          <w:p w:rsidR="00C30FB0" w:rsidRPr="0013780D" w:rsidRDefault="00273862" w:rsidP="002C6E59">
            <w:pPr>
              <w:spacing w:before="120" w:after="120"/>
              <w:rPr>
                <w:rFonts w:eastAsia="Calibri" w:cs="Arial"/>
                <w:b/>
                <w:bCs/>
                <w:caps/>
                <w:color w:val="595959" w:themeColor="text1" w:themeTint="A6"/>
                <w:lang w:val="en-GB"/>
              </w:rPr>
            </w:pPr>
            <w:r w:rsidRPr="000024D1">
              <w:rPr>
                <w:rFonts w:eastAsia="Calibri" w:cs="Arial"/>
                <w:b/>
                <w:bCs/>
                <w:color w:val="595959" w:themeColor="text1" w:themeTint="A6"/>
                <w:sz w:val="18"/>
                <w:szCs w:val="18"/>
                <w:lang w:val="en-GB"/>
              </w:rPr>
              <w:t>Event</w:t>
            </w:r>
            <w:r>
              <w:rPr>
                <w:rFonts w:eastAsia="Calibri" w:cs="Arial"/>
                <w:b/>
                <w:bCs/>
                <w:color w:val="595959" w:themeColor="text1" w:themeTint="A6"/>
                <w:sz w:val="18"/>
                <w:szCs w:val="18"/>
                <w:lang w:val="en-GB"/>
              </w:rPr>
              <w:t xml:space="preserve"> </w:t>
            </w:r>
            <w:r w:rsidR="002C6E59">
              <w:rPr>
                <w:rFonts w:eastAsia="Calibri" w:cs="Arial"/>
                <w:b/>
                <w:bCs/>
                <w:color w:val="595959" w:themeColor="text1" w:themeTint="A6"/>
                <w:sz w:val="18"/>
                <w:szCs w:val="18"/>
                <w:lang w:val="en-GB"/>
              </w:rPr>
              <w:t>n</w:t>
            </w:r>
            <w:r w:rsidR="00804D24">
              <w:rPr>
                <w:rFonts w:eastAsia="Calibri" w:cs="Arial"/>
                <w:b/>
                <w:bCs/>
                <w:color w:val="595959" w:themeColor="text1" w:themeTint="A6"/>
                <w:sz w:val="18"/>
                <w:szCs w:val="18"/>
                <w:lang w:val="en-GB"/>
              </w:rPr>
              <w:t>ame:</w:t>
            </w:r>
          </w:p>
        </w:tc>
        <w:tc>
          <w:tcPr>
            <w:tcW w:w="5811" w:type="dxa"/>
            <w:gridSpan w:val="3"/>
            <w:shd w:val="clear" w:color="auto" w:fill="FFFFFF" w:themeFill="background1"/>
            <w:vAlign w:val="center"/>
          </w:tcPr>
          <w:p w:rsidR="00C30FB0" w:rsidRPr="002D32EE" w:rsidRDefault="00300D1D" w:rsidP="00C30FB0">
            <w:pPr>
              <w:spacing w:before="120" w:after="120"/>
              <w:rPr>
                <w:rFonts w:eastAsia="Calibri" w:cs="Arial"/>
                <w:bCs/>
                <w:caps/>
                <w:color w:val="595959" w:themeColor="text1" w:themeTint="A6"/>
              </w:rPr>
            </w:pPr>
            <w:proofErr w:type="spellStart"/>
            <w:r>
              <w:rPr>
                <w:rFonts w:cs="Arial"/>
                <w:color w:val="auto"/>
                <w:sz w:val="18"/>
                <w:szCs w:val="18"/>
                <w:lang w:val="sk-SK" w:eastAsia="en-GB"/>
              </w:rPr>
              <w:t>All</w:t>
            </w:r>
            <w:proofErr w:type="spellEnd"/>
            <w:r>
              <w:rPr>
                <w:rFonts w:cs="Arial"/>
                <w:color w:val="auto"/>
                <w:sz w:val="18"/>
                <w:szCs w:val="18"/>
                <w:lang w:val="sk-SK" w:eastAsia="en-GB"/>
              </w:rPr>
              <w:t xml:space="preserve"> of </w:t>
            </w:r>
            <w:proofErr w:type="spellStart"/>
            <w:r>
              <w:rPr>
                <w:rFonts w:cs="Arial"/>
                <w:color w:val="auto"/>
                <w:sz w:val="18"/>
                <w:szCs w:val="18"/>
                <w:lang w:val="sk-SK" w:eastAsia="en-GB"/>
              </w:rPr>
              <w:t>us</w:t>
            </w:r>
            <w:proofErr w:type="spellEnd"/>
            <w:r>
              <w:rPr>
                <w:rFonts w:cs="Arial"/>
                <w:color w:val="auto"/>
                <w:sz w:val="18"/>
                <w:szCs w:val="18"/>
                <w:lang w:val="sk-SK" w:eastAsia="en-GB"/>
              </w:rPr>
              <w:t xml:space="preserve"> </w:t>
            </w:r>
            <w:proofErr w:type="spellStart"/>
            <w:r>
              <w:rPr>
                <w:rFonts w:cs="Arial"/>
                <w:color w:val="auto"/>
                <w:sz w:val="18"/>
                <w:szCs w:val="18"/>
                <w:lang w:val="sk-SK" w:eastAsia="en-GB"/>
              </w:rPr>
              <w:t>Can</w:t>
            </w:r>
            <w:proofErr w:type="spellEnd"/>
            <w:r>
              <w:rPr>
                <w:rFonts w:cs="Arial"/>
                <w:color w:val="auto"/>
                <w:sz w:val="18"/>
                <w:szCs w:val="18"/>
                <w:lang w:val="sk-SK" w:eastAsia="en-GB"/>
              </w:rPr>
              <w:t xml:space="preserve"> </w:t>
            </w:r>
            <w:proofErr w:type="spellStart"/>
            <w:r>
              <w:rPr>
                <w:rFonts w:cs="Arial"/>
                <w:color w:val="auto"/>
                <w:sz w:val="18"/>
                <w:szCs w:val="18"/>
                <w:lang w:val="sk-SK" w:eastAsia="en-GB"/>
              </w:rPr>
              <w:t>Shape</w:t>
            </w:r>
            <w:proofErr w:type="spellEnd"/>
            <w:r>
              <w:rPr>
                <w:rFonts w:cs="Arial"/>
                <w:color w:val="auto"/>
                <w:sz w:val="18"/>
                <w:szCs w:val="18"/>
                <w:lang w:val="sk-SK" w:eastAsia="en-GB"/>
              </w:rPr>
              <w:t xml:space="preserve"> </w:t>
            </w:r>
            <w:proofErr w:type="spellStart"/>
            <w:r>
              <w:rPr>
                <w:rFonts w:cs="Arial"/>
                <w:color w:val="auto"/>
                <w:sz w:val="18"/>
                <w:szCs w:val="18"/>
                <w:lang w:val="sk-SK" w:eastAsia="en-GB"/>
              </w:rPr>
              <w:t>the</w:t>
            </w:r>
            <w:proofErr w:type="spellEnd"/>
            <w:r>
              <w:rPr>
                <w:rFonts w:cs="Arial"/>
                <w:color w:val="auto"/>
                <w:sz w:val="18"/>
                <w:szCs w:val="18"/>
                <w:lang w:val="sk-SK" w:eastAsia="en-GB"/>
              </w:rPr>
              <w:t xml:space="preserve"> EU </w:t>
            </w:r>
            <w:proofErr w:type="spellStart"/>
            <w:r>
              <w:rPr>
                <w:rFonts w:cs="Arial"/>
                <w:color w:val="auto"/>
                <w:sz w:val="18"/>
                <w:szCs w:val="18"/>
                <w:lang w:val="sk-SK" w:eastAsia="en-GB"/>
              </w:rPr>
              <w:t>F</w:t>
            </w:r>
            <w:r w:rsidRPr="00300D1D">
              <w:rPr>
                <w:rFonts w:cs="Arial"/>
                <w:color w:val="auto"/>
                <w:sz w:val="18"/>
                <w:szCs w:val="18"/>
                <w:lang w:val="sk-SK" w:eastAsia="en-GB"/>
              </w:rPr>
              <w:t>uture</w:t>
            </w:r>
            <w:proofErr w:type="spellEnd"/>
            <w:r w:rsidRPr="00300D1D">
              <w:rPr>
                <w:rFonts w:cs="Arial"/>
                <w:color w:val="auto"/>
                <w:sz w:val="18"/>
                <w:szCs w:val="18"/>
                <w:lang w:val="sk-SK" w:eastAsia="en-GB"/>
              </w:rPr>
              <w:t xml:space="preserve"> – Janíky 2023</w:t>
            </w:r>
          </w:p>
        </w:tc>
      </w:tr>
      <w:tr w:rsidR="00351488" w:rsidRPr="00E122D9" w:rsidTr="007D1A70">
        <w:trPr>
          <w:trHeight w:val="142"/>
          <w:jc w:val="center"/>
        </w:trPr>
        <w:tc>
          <w:tcPr>
            <w:tcW w:w="2564" w:type="dxa"/>
            <w:shd w:val="clear" w:color="auto" w:fill="D9D9D9" w:themeFill="background1" w:themeFillShade="D9"/>
            <w:vAlign w:val="center"/>
          </w:tcPr>
          <w:p w:rsidR="00351488"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Type:</w:t>
            </w:r>
          </w:p>
        </w:tc>
        <w:tc>
          <w:tcPr>
            <w:tcW w:w="5811" w:type="dxa"/>
            <w:gridSpan w:val="3"/>
            <w:shd w:val="clear" w:color="auto" w:fill="FFFFFF" w:themeFill="background1"/>
            <w:vAlign w:val="center"/>
          </w:tcPr>
          <w:p w:rsidR="00351488" w:rsidRPr="00300D1D" w:rsidRDefault="00300D1D" w:rsidP="00351488">
            <w:pPr>
              <w:spacing w:before="120" w:after="120"/>
              <w:rPr>
                <w:rFonts w:eastAsia="Calibri" w:cs="Arial"/>
                <w:color w:val="595959" w:themeColor="text1" w:themeTint="A6"/>
                <w:sz w:val="18"/>
                <w:szCs w:val="16"/>
                <w:lang w:val="en-GB"/>
              </w:rPr>
            </w:pPr>
            <w:r w:rsidRPr="00300D1D">
              <w:rPr>
                <w:rFonts w:eastAsia="Calibri" w:cs="Arial"/>
                <w:color w:val="auto"/>
                <w:sz w:val="18"/>
                <w:szCs w:val="16"/>
                <w:lang w:val="en-GB"/>
              </w:rPr>
              <w:t xml:space="preserve">Opening ceremony, </w:t>
            </w:r>
            <w:r w:rsidRPr="00300D1D">
              <w:rPr>
                <w:rFonts w:cs="Arial"/>
                <w:color w:val="auto"/>
                <w:sz w:val="18"/>
                <w:szCs w:val="18"/>
              </w:rPr>
              <w:t>Formal meeting of representatives of the partner towns, E</w:t>
            </w:r>
            <w:proofErr w:type="spellStart"/>
            <w:r w:rsidRPr="00300D1D">
              <w:rPr>
                <w:rStyle w:val="jlqj4b"/>
                <w:rFonts w:cs="Arial"/>
                <w:color w:val="auto"/>
                <w:sz w:val="18"/>
                <w:szCs w:val="18"/>
                <w:lang w:val="en"/>
              </w:rPr>
              <w:t>xhibition</w:t>
            </w:r>
            <w:proofErr w:type="spellEnd"/>
            <w:r w:rsidRPr="00300D1D">
              <w:rPr>
                <w:rStyle w:val="jlqj4b"/>
                <w:rFonts w:cs="Arial"/>
                <w:color w:val="auto"/>
                <w:sz w:val="18"/>
                <w:szCs w:val="18"/>
                <w:lang w:val="en"/>
              </w:rPr>
              <w:t xml:space="preserve">, </w:t>
            </w:r>
            <w:r w:rsidRPr="00300D1D">
              <w:rPr>
                <w:rFonts w:cs="Arial"/>
                <w:color w:val="auto"/>
                <w:sz w:val="18"/>
                <w:szCs w:val="18"/>
              </w:rPr>
              <w:t>question &amp; answer session, Workshop, Discussion, Presentation, Public discuss forum, Panel Discussion, Survey, Cultural and social activities</w:t>
            </w:r>
            <w:r w:rsidRPr="00300D1D">
              <w:rPr>
                <w:rFonts w:eastAsia="Calibri" w:cs="Arial"/>
                <w:color w:val="auto"/>
                <w:sz w:val="18"/>
                <w:szCs w:val="16"/>
                <w:lang w:val="en-GB"/>
              </w:rPr>
              <w:t xml:space="preserve">, </w:t>
            </w:r>
            <w:r w:rsidRPr="00300D1D">
              <w:rPr>
                <w:rFonts w:cs="Arial"/>
                <w:color w:val="auto"/>
                <w:sz w:val="18"/>
                <w:szCs w:val="18"/>
              </w:rPr>
              <w:t>Final conference</w:t>
            </w:r>
          </w:p>
        </w:tc>
      </w:tr>
      <w:tr w:rsidR="00804D24" w:rsidRPr="00351488" w:rsidTr="007D1A70">
        <w:trPr>
          <w:trHeight w:val="142"/>
          <w:jc w:val="center"/>
        </w:trPr>
        <w:tc>
          <w:tcPr>
            <w:tcW w:w="2564" w:type="dxa"/>
            <w:shd w:val="clear" w:color="auto" w:fill="D9D9D9" w:themeFill="background1" w:themeFillShade="D9"/>
            <w:vAlign w:val="center"/>
          </w:tcPr>
          <w:p w:rsidR="00804D24" w:rsidRPr="000024D1" w:rsidRDefault="00273862" w:rsidP="00351488">
            <w:pPr>
              <w:spacing w:before="120" w:after="120"/>
              <w:rPr>
                <w:rFonts w:eastAsia="Calibri" w:cs="Arial"/>
                <w:b/>
                <w:bCs/>
                <w:color w:val="595959" w:themeColor="text1" w:themeTint="A6"/>
                <w:sz w:val="18"/>
                <w:szCs w:val="18"/>
                <w:lang w:val="en-GB"/>
              </w:rPr>
            </w:pPr>
            <w:r w:rsidRPr="000024D1">
              <w:rPr>
                <w:rFonts w:eastAsia="Calibri" w:cs="Arial"/>
                <w:b/>
                <w:bCs/>
                <w:color w:val="595959" w:themeColor="text1" w:themeTint="A6"/>
                <w:sz w:val="18"/>
                <w:szCs w:val="18"/>
                <w:lang w:val="en-GB"/>
              </w:rPr>
              <w:t>In situ/online</w:t>
            </w:r>
            <w:r w:rsidR="00351488" w:rsidRPr="000024D1">
              <w:rPr>
                <w:rFonts w:eastAsia="Calibri" w:cs="Arial"/>
                <w:b/>
                <w:bCs/>
                <w:color w:val="595959" w:themeColor="text1" w:themeTint="A6"/>
                <w:sz w:val="18"/>
                <w:szCs w:val="18"/>
                <w:lang w:val="en-GB"/>
              </w:rPr>
              <w:t>:</w:t>
            </w:r>
          </w:p>
        </w:tc>
        <w:tc>
          <w:tcPr>
            <w:tcW w:w="5811" w:type="dxa"/>
            <w:gridSpan w:val="3"/>
            <w:shd w:val="clear" w:color="auto" w:fill="FFFFFF" w:themeFill="background1"/>
            <w:vAlign w:val="center"/>
          </w:tcPr>
          <w:p w:rsidR="00804D24" w:rsidRPr="000024D1" w:rsidRDefault="00273862" w:rsidP="000024D1">
            <w:pPr>
              <w:spacing w:before="120" w:after="120"/>
              <w:rPr>
                <w:rFonts w:eastAsia="Calibri" w:cs="Arial"/>
                <w:color w:val="595959" w:themeColor="text1" w:themeTint="A6"/>
                <w:sz w:val="18"/>
                <w:szCs w:val="16"/>
                <w:lang w:val="en-GB"/>
              </w:rPr>
            </w:pPr>
            <w:r w:rsidRPr="00300D1D">
              <w:rPr>
                <w:rFonts w:eastAsia="Calibri" w:cs="Arial"/>
                <w:color w:val="auto"/>
                <w:sz w:val="18"/>
                <w:szCs w:val="16"/>
                <w:lang w:val="en-GB"/>
              </w:rPr>
              <w:t>in-situ</w:t>
            </w:r>
          </w:p>
        </w:tc>
      </w:tr>
      <w:tr w:rsidR="0013780D" w:rsidRPr="00351488" w:rsidTr="007D1A70">
        <w:trPr>
          <w:trHeight w:val="142"/>
          <w:jc w:val="center"/>
        </w:trPr>
        <w:tc>
          <w:tcPr>
            <w:tcW w:w="2564" w:type="dxa"/>
            <w:shd w:val="clear" w:color="auto" w:fill="D9D9D9" w:themeFill="background1" w:themeFillShade="D9"/>
            <w:vAlign w:val="center"/>
          </w:tcPr>
          <w:p w:rsidR="0013780D" w:rsidRDefault="00351488" w:rsidP="0013780D">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Location</w:t>
            </w:r>
            <w:r w:rsidR="005821E5">
              <w:rPr>
                <w:rFonts w:eastAsia="Calibri" w:cs="Arial"/>
                <w:b/>
                <w:bCs/>
                <w:color w:val="595959" w:themeColor="text1" w:themeTint="A6"/>
                <w:sz w:val="18"/>
                <w:szCs w:val="18"/>
                <w:lang w:val="en-GB"/>
              </w:rPr>
              <w:t>:</w:t>
            </w:r>
          </w:p>
        </w:tc>
        <w:tc>
          <w:tcPr>
            <w:tcW w:w="5811" w:type="dxa"/>
            <w:gridSpan w:val="3"/>
            <w:shd w:val="clear" w:color="auto" w:fill="FFFFFF" w:themeFill="background1"/>
            <w:vAlign w:val="center"/>
          </w:tcPr>
          <w:p w:rsidR="0013780D" w:rsidRPr="00351488" w:rsidRDefault="00A17954" w:rsidP="00A17954">
            <w:pPr>
              <w:spacing w:before="120" w:after="120"/>
              <w:rPr>
                <w:rFonts w:eastAsia="Calibri" w:cs="Arial"/>
                <w:color w:val="595959" w:themeColor="text1" w:themeTint="A6"/>
                <w:sz w:val="18"/>
                <w:szCs w:val="16"/>
                <w:lang w:val="en-GB"/>
              </w:rPr>
            </w:pPr>
            <w:r w:rsidRPr="00A17954">
              <w:rPr>
                <w:rFonts w:eastAsia="Calibri" w:cs="Arial"/>
                <w:color w:val="auto"/>
                <w:sz w:val="18"/>
                <w:szCs w:val="16"/>
                <w:lang w:val="en-GB"/>
              </w:rPr>
              <w:t xml:space="preserve">Slovakia, municipality of </w:t>
            </w:r>
            <w:proofErr w:type="spellStart"/>
            <w:r w:rsidRPr="00A17954">
              <w:rPr>
                <w:rFonts w:eastAsia="Calibri" w:cs="Arial"/>
                <w:color w:val="auto"/>
                <w:sz w:val="18"/>
                <w:szCs w:val="16"/>
                <w:lang w:val="en-GB"/>
              </w:rPr>
              <w:t>Janíky</w:t>
            </w:r>
            <w:proofErr w:type="spellEnd"/>
          </w:p>
        </w:tc>
      </w:tr>
      <w:tr w:rsidR="00351488" w:rsidRPr="00351488" w:rsidTr="007D1A70">
        <w:trPr>
          <w:trHeight w:val="142"/>
          <w:jc w:val="center"/>
        </w:trPr>
        <w:tc>
          <w:tcPr>
            <w:tcW w:w="2564" w:type="dxa"/>
            <w:shd w:val="clear" w:color="auto" w:fill="D9D9D9" w:themeFill="background1" w:themeFillShade="D9"/>
            <w:vAlign w:val="center"/>
          </w:tcPr>
          <w:p w:rsidR="00351488"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Date(s):</w:t>
            </w:r>
          </w:p>
        </w:tc>
        <w:tc>
          <w:tcPr>
            <w:tcW w:w="5811" w:type="dxa"/>
            <w:gridSpan w:val="3"/>
            <w:shd w:val="clear" w:color="auto" w:fill="FFFFFF" w:themeFill="background1"/>
            <w:vAlign w:val="center"/>
          </w:tcPr>
          <w:p w:rsidR="00351488" w:rsidRDefault="00D832B3" w:rsidP="00D832B3">
            <w:pPr>
              <w:spacing w:before="120" w:after="120"/>
              <w:rPr>
                <w:rFonts w:eastAsia="Calibri" w:cs="Arial"/>
                <w:color w:val="595959" w:themeColor="text1" w:themeTint="A6"/>
                <w:sz w:val="18"/>
                <w:szCs w:val="16"/>
                <w:lang w:val="en-GB"/>
              </w:rPr>
            </w:pPr>
            <w:r>
              <w:rPr>
                <w:rFonts w:eastAsia="Calibri" w:cs="Arial"/>
                <w:color w:val="auto"/>
                <w:sz w:val="18"/>
                <w:szCs w:val="16"/>
              </w:rPr>
              <w:t>18</w:t>
            </w:r>
            <w:r w:rsidR="00A17954" w:rsidRPr="00A17954">
              <w:rPr>
                <w:rFonts w:eastAsia="Calibri" w:cs="Arial"/>
                <w:color w:val="auto"/>
                <w:sz w:val="18"/>
                <w:szCs w:val="16"/>
              </w:rPr>
              <w:t xml:space="preserve">/08/2023 – </w:t>
            </w:r>
            <w:r>
              <w:rPr>
                <w:rFonts w:eastAsia="Calibri" w:cs="Arial"/>
                <w:color w:val="auto"/>
                <w:sz w:val="18"/>
                <w:szCs w:val="16"/>
              </w:rPr>
              <w:t>20</w:t>
            </w:r>
            <w:r w:rsidR="00A17954" w:rsidRPr="00A17954">
              <w:rPr>
                <w:rFonts w:eastAsia="Calibri" w:cs="Arial"/>
                <w:color w:val="auto"/>
                <w:sz w:val="18"/>
                <w:szCs w:val="16"/>
              </w:rPr>
              <w:t>/08/2023</w:t>
            </w:r>
          </w:p>
        </w:tc>
      </w:tr>
      <w:tr w:rsidR="005950BB" w:rsidRPr="00351488" w:rsidTr="007D1A70">
        <w:trPr>
          <w:trHeight w:val="142"/>
          <w:jc w:val="center"/>
        </w:trPr>
        <w:tc>
          <w:tcPr>
            <w:tcW w:w="2564" w:type="dxa"/>
            <w:shd w:val="clear" w:color="auto" w:fill="D9D9D9" w:themeFill="background1" w:themeFillShade="D9"/>
            <w:vAlign w:val="center"/>
          </w:tcPr>
          <w:p w:rsidR="005950BB" w:rsidRDefault="005950BB" w:rsidP="00351488">
            <w:pPr>
              <w:spacing w:before="120" w:after="120"/>
              <w:rPr>
                <w:rFonts w:eastAsia="Calibri" w:cs="Arial"/>
                <w:b/>
                <w:bCs/>
                <w:color w:val="595959" w:themeColor="text1" w:themeTint="A6"/>
                <w:sz w:val="18"/>
                <w:szCs w:val="18"/>
                <w:lang w:val="en-GB"/>
              </w:rPr>
            </w:pPr>
            <w:r w:rsidRPr="000024D1">
              <w:rPr>
                <w:rFonts w:eastAsia="Calibri" w:cs="Arial"/>
                <w:b/>
                <w:bCs/>
                <w:color w:val="595959" w:themeColor="text1" w:themeTint="A6"/>
                <w:sz w:val="18"/>
                <w:szCs w:val="18"/>
                <w:lang w:val="en-GB"/>
              </w:rPr>
              <w:t>Website</w:t>
            </w:r>
            <w:r w:rsidR="00273862" w:rsidRPr="000024D1">
              <w:rPr>
                <w:rFonts w:eastAsia="Calibri" w:cs="Arial"/>
                <w:b/>
                <w:bCs/>
                <w:color w:val="595959" w:themeColor="text1" w:themeTint="A6"/>
                <w:sz w:val="18"/>
                <w:szCs w:val="18"/>
                <w:lang w:val="en-GB"/>
              </w:rPr>
              <w:t>(s)</w:t>
            </w:r>
            <w:r w:rsidRPr="000024D1">
              <w:rPr>
                <w:rFonts w:eastAsia="Calibri" w:cs="Arial"/>
                <w:b/>
                <w:bCs/>
                <w:color w:val="595959" w:themeColor="text1" w:themeTint="A6"/>
                <w:sz w:val="18"/>
                <w:szCs w:val="18"/>
                <w:lang w:val="en-GB"/>
              </w:rPr>
              <w:t xml:space="preserve"> (if any):</w:t>
            </w:r>
          </w:p>
        </w:tc>
        <w:tc>
          <w:tcPr>
            <w:tcW w:w="5811" w:type="dxa"/>
            <w:gridSpan w:val="3"/>
            <w:shd w:val="clear" w:color="auto" w:fill="FFFFFF" w:themeFill="background1"/>
            <w:vAlign w:val="center"/>
          </w:tcPr>
          <w:p w:rsidR="005950BB" w:rsidRPr="00C30FB0" w:rsidRDefault="00D832B3" w:rsidP="00351488">
            <w:pPr>
              <w:spacing w:before="120" w:after="120"/>
              <w:rPr>
                <w:rFonts w:eastAsia="Calibri" w:cs="Arial"/>
                <w:color w:val="595959" w:themeColor="text1" w:themeTint="A6"/>
                <w:sz w:val="18"/>
                <w:szCs w:val="16"/>
              </w:rPr>
            </w:pPr>
            <w:r w:rsidRPr="00D832B3">
              <w:rPr>
                <w:rFonts w:eastAsia="Calibri" w:cs="Arial"/>
                <w:color w:val="auto"/>
                <w:sz w:val="18"/>
                <w:szCs w:val="16"/>
              </w:rPr>
              <w:t>www.janiky.sk</w:t>
            </w:r>
          </w:p>
        </w:tc>
      </w:tr>
      <w:tr w:rsidR="00351488" w:rsidRPr="00351488" w:rsidTr="007D1A70">
        <w:trPr>
          <w:trHeight w:val="142"/>
          <w:jc w:val="center"/>
        </w:trPr>
        <w:tc>
          <w:tcPr>
            <w:tcW w:w="8375" w:type="dxa"/>
            <w:gridSpan w:val="4"/>
            <w:shd w:val="clear" w:color="auto" w:fill="D9D9D9" w:themeFill="background1" w:themeFillShade="D9"/>
            <w:vAlign w:val="center"/>
          </w:tcPr>
          <w:p w:rsidR="00351488" w:rsidRPr="00351488"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Participants</w:t>
            </w:r>
          </w:p>
        </w:tc>
      </w:tr>
      <w:tr w:rsidR="00273862" w:rsidRPr="00351488" w:rsidTr="007D1A70">
        <w:trPr>
          <w:trHeight w:val="142"/>
          <w:jc w:val="center"/>
        </w:trPr>
        <w:tc>
          <w:tcPr>
            <w:tcW w:w="2564" w:type="dxa"/>
            <w:shd w:val="clear" w:color="auto" w:fill="D9D9D9" w:themeFill="background1" w:themeFillShade="D9"/>
            <w:vAlign w:val="center"/>
          </w:tcPr>
          <w:p w:rsidR="00273862" w:rsidRPr="000024D1" w:rsidRDefault="00273862" w:rsidP="00273862">
            <w:pPr>
              <w:spacing w:before="120" w:after="120"/>
              <w:jc w:val="right"/>
              <w:rPr>
                <w:rFonts w:eastAsia="Calibri" w:cs="Arial"/>
                <w:bCs/>
                <w:color w:val="595959" w:themeColor="text1" w:themeTint="A6"/>
                <w:sz w:val="16"/>
                <w:szCs w:val="18"/>
                <w:lang w:val="en-GB"/>
              </w:rPr>
            </w:pPr>
            <w:r w:rsidRPr="000024D1">
              <w:rPr>
                <w:rFonts w:eastAsia="Calibri" w:cs="Arial"/>
                <w:bCs/>
                <w:color w:val="595959" w:themeColor="text1" w:themeTint="A6"/>
                <w:sz w:val="16"/>
                <w:szCs w:val="18"/>
                <w:lang w:val="en-GB"/>
              </w:rPr>
              <w:t>Female:</w:t>
            </w:r>
          </w:p>
        </w:tc>
        <w:tc>
          <w:tcPr>
            <w:tcW w:w="5811" w:type="dxa"/>
            <w:gridSpan w:val="3"/>
            <w:shd w:val="clear" w:color="auto" w:fill="auto"/>
            <w:vAlign w:val="center"/>
          </w:tcPr>
          <w:p w:rsidR="00273862" w:rsidRPr="00351488" w:rsidRDefault="002A1E15"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267</w:t>
            </w:r>
          </w:p>
        </w:tc>
      </w:tr>
      <w:tr w:rsidR="00273862" w:rsidRPr="00351488" w:rsidTr="007D1A70">
        <w:trPr>
          <w:trHeight w:val="142"/>
          <w:jc w:val="center"/>
        </w:trPr>
        <w:tc>
          <w:tcPr>
            <w:tcW w:w="2564" w:type="dxa"/>
            <w:shd w:val="clear" w:color="auto" w:fill="D9D9D9" w:themeFill="background1" w:themeFillShade="D9"/>
            <w:vAlign w:val="center"/>
          </w:tcPr>
          <w:p w:rsidR="00273862" w:rsidRPr="000024D1" w:rsidRDefault="00273862" w:rsidP="00273862">
            <w:pPr>
              <w:spacing w:before="120" w:after="120"/>
              <w:jc w:val="right"/>
              <w:rPr>
                <w:rFonts w:eastAsia="Calibri" w:cs="Arial"/>
                <w:bCs/>
                <w:color w:val="595959" w:themeColor="text1" w:themeTint="A6"/>
                <w:sz w:val="16"/>
                <w:szCs w:val="18"/>
                <w:lang w:val="en-GB"/>
              </w:rPr>
            </w:pPr>
            <w:r w:rsidRPr="000024D1">
              <w:rPr>
                <w:rFonts w:eastAsia="Calibri" w:cs="Arial"/>
                <w:bCs/>
                <w:color w:val="595959" w:themeColor="text1" w:themeTint="A6"/>
                <w:sz w:val="16"/>
                <w:szCs w:val="18"/>
                <w:lang w:val="en-GB"/>
              </w:rPr>
              <w:t>Male:</w:t>
            </w:r>
          </w:p>
        </w:tc>
        <w:tc>
          <w:tcPr>
            <w:tcW w:w="5811" w:type="dxa"/>
            <w:gridSpan w:val="3"/>
            <w:shd w:val="clear" w:color="auto" w:fill="auto"/>
            <w:vAlign w:val="center"/>
          </w:tcPr>
          <w:p w:rsidR="00273862" w:rsidRPr="00351488" w:rsidRDefault="002A1E15"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260</w:t>
            </w:r>
          </w:p>
        </w:tc>
      </w:tr>
      <w:tr w:rsidR="00273862" w:rsidRPr="00351488" w:rsidTr="007D1A70">
        <w:trPr>
          <w:trHeight w:val="142"/>
          <w:jc w:val="center"/>
        </w:trPr>
        <w:tc>
          <w:tcPr>
            <w:tcW w:w="2564" w:type="dxa"/>
            <w:shd w:val="clear" w:color="auto" w:fill="D9D9D9" w:themeFill="background1" w:themeFillShade="D9"/>
            <w:vAlign w:val="center"/>
          </w:tcPr>
          <w:p w:rsidR="00273862" w:rsidRPr="000024D1" w:rsidRDefault="00273862" w:rsidP="00273862">
            <w:pPr>
              <w:spacing w:before="120" w:after="120"/>
              <w:jc w:val="right"/>
              <w:rPr>
                <w:rFonts w:eastAsia="Calibri" w:cs="Arial"/>
                <w:bCs/>
                <w:color w:val="595959" w:themeColor="text1" w:themeTint="A6"/>
                <w:sz w:val="16"/>
                <w:szCs w:val="18"/>
                <w:lang w:val="en-GB"/>
              </w:rPr>
            </w:pPr>
            <w:r w:rsidRPr="000024D1">
              <w:rPr>
                <w:rFonts w:eastAsia="Calibri" w:cs="Arial"/>
                <w:bCs/>
                <w:color w:val="595959" w:themeColor="text1" w:themeTint="A6"/>
                <w:sz w:val="16"/>
                <w:szCs w:val="18"/>
                <w:lang w:val="en-GB"/>
              </w:rPr>
              <w:t>Non-binary:</w:t>
            </w:r>
          </w:p>
        </w:tc>
        <w:tc>
          <w:tcPr>
            <w:tcW w:w="5811" w:type="dxa"/>
            <w:gridSpan w:val="3"/>
            <w:shd w:val="clear" w:color="auto" w:fill="auto"/>
            <w:vAlign w:val="center"/>
          </w:tcPr>
          <w:p w:rsidR="00273862" w:rsidRPr="00351488" w:rsidRDefault="002A1E15"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0</w:t>
            </w:r>
          </w:p>
        </w:tc>
      </w:tr>
      <w:tr w:rsidR="00273862" w:rsidRPr="00351488" w:rsidTr="007D1A70">
        <w:trPr>
          <w:trHeight w:val="142"/>
          <w:jc w:val="center"/>
        </w:trPr>
        <w:tc>
          <w:tcPr>
            <w:tcW w:w="2564" w:type="dxa"/>
            <w:shd w:val="clear" w:color="auto" w:fill="D9D9D9" w:themeFill="background1" w:themeFillShade="D9"/>
            <w:vAlign w:val="center"/>
          </w:tcPr>
          <w:p w:rsidR="00273862" w:rsidRPr="00351488" w:rsidRDefault="00273862" w:rsidP="00A30F0A">
            <w:pPr>
              <w:spacing w:before="120" w:after="12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From country 1 [</w:t>
            </w:r>
            <w:r w:rsidR="00A30F0A">
              <w:rPr>
                <w:rFonts w:eastAsia="Calibri" w:cs="Arial"/>
                <w:bCs/>
                <w:color w:val="595959" w:themeColor="text1" w:themeTint="A6"/>
                <w:sz w:val="16"/>
                <w:szCs w:val="18"/>
                <w:lang w:val="en-GB"/>
              </w:rPr>
              <w:t>Slovakia</w:t>
            </w:r>
            <w:r>
              <w:rPr>
                <w:rFonts w:eastAsia="Calibri" w:cs="Arial"/>
                <w:bCs/>
                <w:color w:val="595959" w:themeColor="text1" w:themeTint="A6"/>
                <w:sz w:val="16"/>
                <w:szCs w:val="18"/>
                <w:lang w:val="en-GB"/>
              </w:rPr>
              <w:t>]:</w:t>
            </w:r>
          </w:p>
        </w:tc>
        <w:tc>
          <w:tcPr>
            <w:tcW w:w="5811" w:type="dxa"/>
            <w:gridSpan w:val="3"/>
            <w:shd w:val="clear" w:color="auto" w:fill="auto"/>
            <w:vAlign w:val="center"/>
          </w:tcPr>
          <w:p w:rsidR="00273862" w:rsidRPr="00351488" w:rsidRDefault="00A30F0A"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350</w:t>
            </w:r>
          </w:p>
        </w:tc>
      </w:tr>
      <w:tr w:rsidR="00273862" w:rsidRPr="00351488" w:rsidTr="007D1A70">
        <w:trPr>
          <w:trHeight w:val="142"/>
          <w:jc w:val="center"/>
        </w:trPr>
        <w:tc>
          <w:tcPr>
            <w:tcW w:w="2564" w:type="dxa"/>
            <w:shd w:val="clear" w:color="auto" w:fill="D9D9D9" w:themeFill="background1" w:themeFillShade="D9"/>
            <w:vAlign w:val="center"/>
          </w:tcPr>
          <w:p w:rsidR="00273862" w:rsidRDefault="00273862" w:rsidP="00273862">
            <w:pPr>
              <w:spacing w:before="120" w:after="12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 xml:space="preserve">From country 2 </w:t>
            </w:r>
            <w:r w:rsidRPr="00A30F0A">
              <w:rPr>
                <w:rFonts w:eastAsia="Calibri" w:cs="Arial"/>
                <w:bCs/>
                <w:color w:val="595959" w:themeColor="text1" w:themeTint="A6"/>
                <w:sz w:val="16"/>
                <w:szCs w:val="16"/>
                <w:lang w:val="en-GB"/>
              </w:rPr>
              <w:t>[</w:t>
            </w:r>
            <w:r w:rsidR="00A30F0A" w:rsidRPr="00A30F0A">
              <w:rPr>
                <w:rFonts w:cs="Arial"/>
                <w:color w:val="595959" w:themeColor="text1" w:themeTint="A6"/>
                <w:sz w:val="16"/>
                <w:szCs w:val="16"/>
              </w:rPr>
              <w:t>Czech republic</w:t>
            </w:r>
            <w:r>
              <w:rPr>
                <w:rFonts w:eastAsia="Calibri" w:cs="Arial"/>
                <w:bCs/>
                <w:color w:val="595959" w:themeColor="text1" w:themeTint="A6"/>
                <w:sz w:val="16"/>
                <w:szCs w:val="18"/>
                <w:lang w:val="en-GB"/>
              </w:rPr>
              <w:t>]:</w:t>
            </w:r>
          </w:p>
        </w:tc>
        <w:tc>
          <w:tcPr>
            <w:tcW w:w="5811" w:type="dxa"/>
            <w:gridSpan w:val="3"/>
            <w:shd w:val="clear" w:color="auto" w:fill="auto"/>
            <w:vAlign w:val="center"/>
          </w:tcPr>
          <w:p w:rsidR="00273862" w:rsidRDefault="00A30F0A"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60</w:t>
            </w:r>
          </w:p>
        </w:tc>
      </w:tr>
      <w:tr w:rsidR="00273862" w:rsidRPr="00351488" w:rsidTr="007D1A70">
        <w:trPr>
          <w:trHeight w:val="142"/>
          <w:jc w:val="center"/>
        </w:trPr>
        <w:tc>
          <w:tcPr>
            <w:tcW w:w="2564" w:type="dxa"/>
            <w:shd w:val="clear" w:color="auto" w:fill="D9D9D9" w:themeFill="background1" w:themeFillShade="D9"/>
            <w:vAlign w:val="center"/>
          </w:tcPr>
          <w:p w:rsidR="00273862" w:rsidRDefault="00273862" w:rsidP="00A30F0A">
            <w:pPr>
              <w:spacing w:before="120" w:after="12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 xml:space="preserve">From country 3 </w:t>
            </w:r>
            <w:r w:rsidRPr="00A30F0A">
              <w:rPr>
                <w:rFonts w:eastAsia="Calibri" w:cs="Arial"/>
                <w:bCs/>
                <w:color w:val="595959" w:themeColor="text1" w:themeTint="A6"/>
                <w:sz w:val="16"/>
                <w:szCs w:val="18"/>
                <w:lang w:val="en-GB"/>
              </w:rPr>
              <w:t>[</w:t>
            </w:r>
            <w:r w:rsidR="00A30F0A" w:rsidRPr="00A30F0A">
              <w:rPr>
                <w:rFonts w:cs="Arial"/>
                <w:color w:val="595959" w:themeColor="text1" w:themeTint="A6"/>
                <w:sz w:val="16"/>
                <w:szCs w:val="16"/>
              </w:rPr>
              <w:t>Hungary</w:t>
            </w:r>
            <w:r>
              <w:rPr>
                <w:rFonts w:eastAsia="Calibri" w:cs="Arial"/>
                <w:bCs/>
                <w:color w:val="595959" w:themeColor="text1" w:themeTint="A6"/>
                <w:sz w:val="16"/>
                <w:szCs w:val="18"/>
                <w:lang w:val="en-GB"/>
              </w:rPr>
              <w:t>]:</w:t>
            </w:r>
          </w:p>
        </w:tc>
        <w:tc>
          <w:tcPr>
            <w:tcW w:w="5811" w:type="dxa"/>
            <w:gridSpan w:val="3"/>
            <w:shd w:val="clear" w:color="auto" w:fill="auto"/>
            <w:vAlign w:val="center"/>
          </w:tcPr>
          <w:p w:rsidR="00273862" w:rsidRDefault="00A30F0A"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90</w:t>
            </w:r>
          </w:p>
        </w:tc>
      </w:tr>
      <w:tr w:rsidR="00273862" w:rsidRPr="00351488" w:rsidTr="007D1A70">
        <w:trPr>
          <w:trHeight w:val="142"/>
          <w:jc w:val="center"/>
        </w:trPr>
        <w:tc>
          <w:tcPr>
            <w:tcW w:w="2564" w:type="dxa"/>
            <w:shd w:val="clear" w:color="auto" w:fill="D9D9D9" w:themeFill="background1" w:themeFillShade="D9"/>
            <w:vAlign w:val="center"/>
          </w:tcPr>
          <w:p w:rsidR="00273862" w:rsidRDefault="00A30F0A" w:rsidP="00A30F0A">
            <w:pPr>
              <w:spacing w:before="120" w:after="12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 xml:space="preserve">From country 3 </w:t>
            </w:r>
            <w:r w:rsidRPr="00A30F0A">
              <w:rPr>
                <w:rFonts w:eastAsia="Calibri" w:cs="Arial"/>
                <w:bCs/>
                <w:color w:val="595959" w:themeColor="text1" w:themeTint="A6"/>
                <w:sz w:val="16"/>
                <w:szCs w:val="18"/>
                <w:lang w:val="en-GB"/>
              </w:rPr>
              <w:t>[</w:t>
            </w:r>
            <w:r>
              <w:rPr>
                <w:rFonts w:eastAsia="Calibri" w:cs="Arial"/>
                <w:bCs/>
                <w:color w:val="595959" w:themeColor="text1" w:themeTint="A6"/>
                <w:sz w:val="16"/>
                <w:szCs w:val="18"/>
                <w:lang w:val="en-GB"/>
              </w:rPr>
              <w:t>Slovenia]:</w:t>
            </w:r>
          </w:p>
        </w:tc>
        <w:tc>
          <w:tcPr>
            <w:tcW w:w="5811" w:type="dxa"/>
            <w:gridSpan w:val="3"/>
            <w:shd w:val="clear" w:color="auto" w:fill="auto"/>
            <w:vAlign w:val="center"/>
          </w:tcPr>
          <w:p w:rsidR="00273862" w:rsidRDefault="00A30F0A"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20</w:t>
            </w:r>
          </w:p>
        </w:tc>
      </w:tr>
      <w:tr w:rsidR="00A30F0A" w:rsidRPr="00351488" w:rsidTr="007D1A70">
        <w:trPr>
          <w:trHeight w:val="142"/>
          <w:jc w:val="center"/>
        </w:trPr>
        <w:tc>
          <w:tcPr>
            <w:tcW w:w="2564" w:type="dxa"/>
            <w:shd w:val="clear" w:color="auto" w:fill="D9D9D9" w:themeFill="background1" w:themeFillShade="D9"/>
            <w:vAlign w:val="center"/>
          </w:tcPr>
          <w:p w:rsidR="00A30F0A" w:rsidRDefault="00A30F0A" w:rsidP="00A30F0A">
            <w:pPr>
              <w:spacing w:before="120" w:after="12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 xml:space="preserve">From country 3 </w:t>
            </w:r>
            <w:r w:rsidRPr="00A30F0A">
              <w:rPr>
                <w:rFonts w:eastAsia="Calibri" w:cs="Arial"/>
                <w:bCs/>
                <w:color w:val="595959" w:themeColor="text1" w:themeTint="A6"/>
                <w:sz w:val="16"/>
                <w:szCs w:val="18"/>
                <w:lang w:val="en-GB"/>
              </w:rPr>
              <w:t>[</w:t>
            </w:r>
            <w:r>
              <w:rPr>
                <w:rFonts w:eastAsia="Calibri" w:cs="Arial"/>
                <w:bCs/>
                <w:color w:val="595959" w:themeColor="text1" w:themeTint="A6"/>
                <w:sz w:val="16"/>
                <w:szCs w:val="18"/>
                <w:lang w:val="en-GB"/>
              </w:rPr>
              <w:t>Serbia]:</w:t>
            </w:r>
          </w:p>
        </w:tc>
        <w:tc>
          <w:tcPr>
            <w:tcW w:w="5811" w:type="dxa"/>
            <w:gridSpan w:val="3"/>
            <w:shd w:val="clear" w:color="auto" w:fill="auto"/>
            <w:vAlign w:val="center"/>
          </w:tcPr>
          <w:p w:rsidR="00A30F0A" w:rsidRDefault="00A30F0A"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7</w:t>
            </w:r>
          </w:p>
        </w:tc>
      </w:tr>
      <w:tr w:rsidR="000024D1" w:rsidRPr="00E122D9" w:rsidTr="005B1B8D">
        <w:trPr>
          <w:trHeight w:val="142"/>
          <w:jc w:val="center"/>
        </w:trPr>
        <w:tc>
          <w:tcPr>
            <w:tcW w:w="2564" w:type="dxa"/>
            <w:shd w:val="clear" w:color="auto" w:fill="D9D9D9" w:themeFill="background1" w:themeFillShade="D9"/>
            <w:vAlign w:val="center"/>
          </w:tcPr>
          <w:p w:rsidR="000024D1" w:rsidRPr="000024D1" w:rsidRDefault="000024D1" w:rsidP="000024D1">
            <w:pPr>
              <w:spacing w:before="120" w:after="120"/>
              <w:jc w:val="right"/>
              <w:rPr>
                <w:rFonts w:eastAsia="Calibri" w:cs="Arial"/>
                <w:bCs/>
                <w:color w:val="595959" w:themeColor="text1" w:themeTint="A6"/>
                <w:sz w:val="18"/>
                <w:szCs w:val="18"/>
                <w:lang w:val="en-GB"/>
              </w:rPr>
            </w:pPr>
            <w:r w:rsidRPr="000024D1">
              <w:rPr>
                <w:rFonts w:eastAsia="Calibri" w:cs="Arial"/>
                <w:bCs/>
                <w:color w:val="595959" w:themeColor="text1" w:themeTint="A6"/>
                <w:sz w:val="16"/>
                <w:szCs w:val="18"/>
                <w:lang w:val="en-GB"/>
              </w:rPr>
              <w:t>Total number of participants:</w:t>
            </w:r>
          </w:p>
        </w:tc>
        <w:tc>
          <w:tcPr>
            <w:tcW w:w="1559" w:type="dxa"/>
            <w:shd w:val="clear" w:color="auto" w:fill="auto"/>
            <w:vAlign w:val="center"/>
          </w:tcPr>
          <w:p w:rsidR="000024D1" w:rsidRPr="000024D1" w:rsidRDefault="00A30F0A" w:rsidP="000024D1">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527</w:t>
            </w:r>
          </w:p>
        </w:tc>
        <w:tc>
          <w:tcPr>
            <w:tcW w:w="2693" w:type="dxa"/>
            <w:shd w:val="clear" w:color="auto" w:fill="D9D9D9" w:themeFill="background1" w:themeFillShade="D9"/>
            <w:vAlign w:val="center"/>
          </w:tcPr>
          <w:p w:rsidR="000024D1" w:rsidRPr="000024D1" w:rsidRDefault="000024D1" w:rsidP="000024D1">
            <w:pPr>
              <w:spacing w:before="120" w:after="120"/>
              <w:jc w:val="right"/>
              <w:rPr>
                <w:rFonts w:eastAsia="Calibri" w:cs="Arial"/>
                <w:bCs/>
                <w:color w:val="595959" w:themeColor="text1" w:themeTint="A6"/>
                <w:sz w:val="18"/>
                <w:szCs w:val="18"/>
                <w:lang w:val="en-GB"/>
              </w:rPr>
            </w:pPr>
            <w:r w:rsidRPr="000024D1">
              <w:rPr>
                <w:rFonts w:eastAsia="Calibri" w:cs="Arial"/>
                <w:bCs/>
                <w:color w:val="595959" w:themeColor="text1" w:themeTint="A6"/>
                <w:sz w:val="16"/>
                <w:szCs w:val="18"/>
                <w:lang w:val="en-GB"/>
              </w:rPr>
              <w:t>From total number of countries:</w:t>
            </w:r>
          </w:p>
        </w:tc>
        <w:tc>
          <w:tcPr>
            <w:tcW w:w="1559" w:type="dxa"/>
            <w:shd w:val="clear" w:color="auto" w:fill="auto"/>
            <w:vAlign w:val="center"/>
          </w:tcPr>
          <w:p w:rsidR="000024D1" w:rsidRPr="00351488" w:rsidRDefault="00A30F0A" w:rsidP="000024D1">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5</w:t>
            </w:r>
          </w:p>
        </w:tc>
      </w:tr>
      <w:tr w:rsidR="000024D1" w:rsidRPr="00E122D9" w:rsidTr="000024D1">
        <w:trPr>
          <w:trHeight w:val="142"/>
          <w:jc w:val="center"/>
        </w:trPr>
        <w:tc>
          <w:tcPr>
            <w:tcW w:w="8375" w:type="dxa"/>
            <w:gridSpan w:val="4"/>
            <w:shd w:val="clear" w:color="auto" w:fill="D9D9D9" w:themeFill="background1" w:themeFillShade="D9"/>
            <w:vAlign w:val="center"/>
          </w:tcPr>
          <w:p w:rsidR="000024D1" w:rsidRDefault="000024D1" w:rsidP="000024D1">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Description</w:t>
            </w:r>
          </w:p>
          <w:p w:rsidR="000024D1" w:rsidRPr="005950BB" w:rsidRDefault="000024D1" w:rsidP="000024D1">
            <w:pPr>
              <w:spacing w:before="120" w:after="120"/>
              <w:rPr>
                <w:rFonts w:cs="Arial"/>
                <w:i/>
                <w:sz w:val="16"/>
                <w:szCs w:val="16"/>
                <w:lang w:val="en-GB"/>
              </w:rPr>
            </w:pPr>
            <w:r>
              <w:rPr>
                <w:rFonts w:cs="Arial"/>
                <w:i/>
                <w:sz w:val="16"/>
                <w:szCs w:val="16"/>
                <w:lang w:val="en-GB"/>
              </w:rPr>
              <w:t>Provide</w:t>
            </w:r>
            <w:r w:rsidRPr="005950BB">
              <w:rPr>
                <w:rFonts w:cs="Arial"/>
                <w:i/>
                <w:sz w:val="16"/>
                <w:szCs w:val="16"/>
                <w:lang w:val="en-GB"/>
              </w:rPr>
              <w:t xml:space="preserve"> a short description of the event and its activities</w:t>
            </w:r>
            <w:r>
              <w:rPr>
                <w:rFonts w:cs="Arial"/>
                <w:i/>
                <w:sz w:val="16"/>
                <w:szCs w:val="16"/>
                <w:lang w:val="en-GB"/>
              </w:rPr>
              <w:t>.</w:t>
            </w:r>
          </w:p>
        </w:tc>
      </w:tr>
      <w:tr w:rsidR="000024D1" w:rsidRPr="00E122D9" w:rsidTr="000024D1">
        <w:trPr>
          <w:trHeight w:val="142"/>
          <w:jc w:val="center"/>
        </w:trPr>
        <w:tc>
          <w:tcPr>
            <w:tcW w:w="8375" w:type="dxa"/>
            <w:gridSpan w:val="4"/>
            <w:shd w:val="clear" w:color="auto" w:fill="auto"/>
            <w:vAlign w:val="center"/>
          </w:tcPr>
          <w:p w:rsidR="00643170" w:rsidRPr="004C2133" w:rsidRDefault="00A30F0A" w:rsidP="00A30F0A">
            <w:pPr>
              <w:spacing w:before="120" w:after="120"/>
              <w:rPr>
                <w:rFonts w:eastAsia="Calibri" w:cs="Arial"/>
                <w:bCs/>
                <w:color w:val="auto"/>
                <w:sz w:val="18"/>
                <w:szCs w:val="18"/>
                <w:lang w:val="en-GB"/>
              </w:rPr>
            </w:pPr>
            <w:bookmarkStart w:id="0" w:name="_GoBack"/>
            <w:r w:rsidRPr="004C2133">
              <w:rPr>
                <w:rFonts w:eastAsia="Calibri" w:cs="Arial"/>
                <w:bCs/>
                <w:color w:val="auto"/>
                <w:sz w:val="18"/>
                <w:szCs w:val="18"/>
                <w:lang w:val="en-GB"/>
              </w:rPr>
              <w:t xml:space="preserve">The main goal of the project was to encourage citizens of the European Union in active participation on the EU affairs by strengthening the principles of democracy, openness and active cooperation with </w:t>
            </w:r>
            <w:r w:rsidRPr="004C2133">
              <w:rPr>
                <w:rFonts w:eastAsia="Calibri" w:cs="Arial"/>
                <w:bCs/>
                <w:color w:val="auto"/>
                <w:sz w:val="18"/>
                <w:szCs w:val="18"/>
                <w:lang w:val="en-GB"/>
              </w:rPr>
              <w:lastRenderedPageBreak/>
              <w:t xml:space="preserve">the local authorities, and to promote solidarity, cohesiveness, the respect based on different cultural principles. Through the project activities the EU citizens had been supported in active participation, civic engagement and volunteering. The </w:t>
            </w:r>
            <w:r w:rsidR="008E35DF" w:rsidRPr="004C2133">
              <w:rPr>
                <w:rFonts w:eastAsia="Calibri" w:cs="Arial"/>
                <w:bCs/>
                <w:color w:val="auto"/>
                <w:sz w:val="18"/>
                <w:szCs w:val="18"/>
                <w:lang w:val="en-GB"/>
              </w:rPr>
              <w:t>a</w:t>
            </w:r>
            <w:r w:rsidRPr="004C2133">
              <w:rPr>
                <w:rFonts w:eastAsia="Calibri" w:cs="Arial"/>
                <w:bCs/>
                <w:color w:val="auto"/>
                <w:sz w:val="18"/>
                <w:szCs w:val="18"/>
                <w:lang w:val="en-GB"/>
              </w:rPr>
              <w:t>ctivities such as workshops, presentations, discussions have been prepared to encourage participants to become active creators of the EU future, feel and influence on its future and feel to be a co-responsible member.</w:t>
            </w:r>
            <w:r w:rsidR="008E35DF" w:rsidRPr="004C2133">
              <w:rPr>
                <w:rFonts w:eastAsia="Calibri" w:cs="Arial"/>
                <w:bCs/>
                <w:color w:val="auto"/>
                <w:sz w:val="18"/>
                <w:szCs w:val="18"/>
                <w:lang w:val="en-GB"/>
              </w:rPr>
              <w:t xml:space="preserve"> </w:t>
            </w:r>
            <w:r w:rsidRPr="004C2133">
              <w:rPr>
                <w:rFonts w:eastAsia="Calibri" w:cs="Arial"/>
                <w:bCs/>
                <w:color w:val="auto"/>
                <w:sz w:val="18"/>
                <w:szCs w:val="18"/>
                <w:lang w:val="en-GB"/>
              </w:rPr>
              <w:t>The aim was to raise understanding of the current problems of the EU, the meaning of the EU policies, and the role of the citizens,</w:t>
            </w:r>
            <w:r w:rsidR="008E35DF" w:rsidRPr="004C2133">
              <w:rPr>
                <w:rFonts w:eastAsia="Calibri" w:cs="Arial"/>
                <w:bCs/>
                <w:color w:val="auto"/>
                <w:sz w:val="18"/>
                <w:szCs w:val="18"/>
                <w:lang w:val="en-GB"/>
              </w:rPr>
              <w:t xml:space="preserve"> m</w:t>
            </w:r>
            <w:r w:rsidRPr="004C2133">
              <w:rPr>
                <w:rFonts w:eastAsia="Calibri" w:cs="Arial"/>
                <w:bCs/>
                <w:color w:val="auto"/>
                <w:sz w:val="18"/>
                <w:szCs w:val="18"/>
                <w:lang w:val="en-GB"/>
              </w:rPr>
              <w:t>unicipalities as a representatives of EU policies on the lowest level of enforcement and dissemination as well as to raise awareness of the</w:t>
            </w:r>
            <w:r w:rsidR="008E35DF" w:rsidRPr="004C2133">
              <w:rPr>
                <w:rFonts w:eastAsia="Calibri" w:cs="Arial"/>
                <w:bCs/>
                <w:color w:val="auto"/>
                <w:sz w:val="18"/>
                <w:szCs w:val="18"/>
                <w:lang w:val="en-GB"/>
              </w:rPr>
              <w:t xml:space="preserve"> </w:t>
            </w:r>
            <w:r w:rsidRPr="004C2133">
              <w:rPr>
                <w:rFonts w:eastAsia="Calibri" w:cs="Arial"/>
                <w:bCs/>
                <w:color w:val="auto"/>
                <w:sz w:val="18"/>
                <w:szCs w:val="18"/>
                <w:lang w:val="en-GB"/>
              </w:rPr>
              <w:t>importance of reinforcing the European integration process based on solidarity and common values. All activities had been carried out on</w:t>
            </w:r>
            <w:r w:rsidR="008E35DF" w:rsidRPr="004C2133">
              <w:rPr>
                <w:rFonts w:eastAsia="Calibri" w:cs="Arial"/>
                <w:bCs/>
                <w:color w:val="auto"/>
                <w:sz w:val="18"/>
                <w:szCs w:val="18"/>
                <w:lang w:val="en-GB"/>
              </w:rPr>
              <w:t xml:space="preserve"> t</w:t>
            </w:r>
            <w:r w:rsidRPr="004C2133">
              <w:rPr>
                <w:rFonts w:eastAsia="Calibri" w:cs="Arial"/>
                <w:bCs/>
                <w:color w:val="auto"/>
                <w:sz w:val="18"/>
                <w:szCs w:val="18"/>
                <w:lang w:val="en-GB"/>
              </w:rPr>
              <w:t>he basis of volunteering as a one of ways of presentation the active form of volunteering at local level and com</w:t>
            </w:r>
            <w:r w:rsidR="008E35DF" w:rsidRPr="004C2133">
              <w:rPr>
                <w:rFonts w:eastAsia="Calibri" w:cs="Arial"/>
                <w:bCs/>
                <w:color w:val="auto"/>
                <w:sz w:val="18"/>
                <w:szCs w:val="18"/>
                <w:lang w:val="en-GB"/>
              </w:rPr>
              <w:t>munity development. We had also took account the</w:t>
            </w:r>
            <w:r w:rsidRPr="004C2133">
              <w:rPr>
                <w:rFonts w:eastAsia="Calibri" w:cs="Arial"/>
                <w:bCs/>
                <w:color w:val="auto"/>
                <w:sz w:val="18"/>
                <w:szCs w:val="18"/>
                <w:lang w:val="en-GB"/>
              </w:rPr>
              <w:t xml:space="preserve"> equal opportunities principle’s application, representation of all ages, the disadvantaged and the elderly.</w:t>
            </w:r>
          </w:p>
          <w:bookmarkEnd w:id="0"/>
          <w:p w:rsidR="008E35DF" w:rsidRDefault="008E35DF" w:rsidP="008E35DF">
            <w:pPr>
              <w:spacing w:after="0"/>
              <w:ind w:right="6"/>
              <w:contextualSpacing/>
              <w:jc w:val="both"/>
              <w:rPr>
                <w:rFonts w:eastAsia="Calibri" w:cs="Arial"/>
                <w:bCs/>
                <w:color w:val="auto"/>
                <w:sz w:val="18"/>
                <w:szCs w:val="18"/>
              </w:rPr>
            </w:pPr>
            <w:r w:rsidRPr="00CC4354">
              <w:rPr>
                <w:rFonts w:eastAsia="Calibri" w:cs="Arial"/>
                <w:bCs/>
                <w:color w:val="auto"/>
                <w:sz w:val="18"/>
                <w:szCs w:val="18"/>
              </w:rPr>
              <w:t>For participants were prepared interesting, educational, inspiring and entertainment activities</w:t>
            </w:r>
            <w:r>
              <w:rPr>
                <w:rFonts w:eastAsia="Calibri" w:cs="Arial"/>
                <w:bCs/>
                <w:color w:val="auto"/>
                <w:sz w:val="18"/>
                <w:szCs w:val="18"/>
              </w:rPr>
              <w:t>.</w:t>
            </w:r>
          </w:p>
          <w:p w:rsidR="008E35DF" w:rsidRDefault="008E35DF" w:rsidP="008E35DF">
            <w:pPr>
              <w:spacing w:after="0"/>
              <w:contextualSpacing/>
              <w:rPr>
                <w:rFonts w:cs="Arial"/>
                <w:b/>
                <w:color w:val="auto"/>
                <w:sz w:val="18"/>
                <w:szCs w:val="18"/>
                <w:lang w:val="sk-SK"/>
              </w:rPr>
            </w:pPr>
            <w:r>
              <w:rPr>
                <w:rFonts w:cs="Arial"/>
                <w:b/>
                <w:color w:val="auto"/>
                <w:sz w:val="18"/>
                <w:szCs w:val="18"/>
                <w:lang w:val="sk-SK"/>
              </w:rPr>
              <w:t xml:space="preserve"> </w:t>
            </w:r>
          </w:p>
          <w:p w:rsidR="008E35DF" w:rsidRDefault="008E35DF" w:rsidP="008E35DF">
            <w:pPr>
              <w:spacing w:after="0"/>
              <w:contextualSpacing/>
              <w:rPr>
                <w:rFonts w:cs="Arial"/>
                <w:b/>
                <w:color w:val="auto"/>
                <w:sz w:val="18"/>
                <w:szCs w:val="18"/>
                <w:lang w:val="sk-SK"/>
              </w:rPr>
            </w:pPr>
            <w:r>
              <w:rPr>
                <w:rFonts w:cs="Arial"/>
                <w:b/>
                <w:color w:val="auto"/>
                <w:sz w:val="18"/>
                <w:szCs w:val="18"/>
                <w:lang w:val="sk-SK"/>
              </w:rPr>
              <w:t>On 18</w:t>
            </w:r>
            <w:r w:rsidRPr="000510FD">
              <w:rPr>
                <w:rFonts w:cs="Arial"/>
                <w:b/>
                <w:color w:val="auto"/>
                <w:sz w:val="18"/>
                <w:szCs w:val="18"/>
                <w:lang w:val="sk-SK"/>
              </w:rPr>
              <w:t>/08/2023</w:t>
            </w:r>
            <w:r>
              <w:rPr>
                <w:rFonts w:cs="Arial"/>
                <w:b/>
                <w:color w:val="auto"/>
                <w:sz w:val="18"/>
                <w:szCs w:val="18"/>
                <w:lang w:val="sk-SK"/>
              </w:rPr>
              <w:t xml:space="preserve"> </w:t>
            </w:r>
            <w:proofErr w:type="spellStart"/>
            <w:r>
              <w:rPr>
                <w:rFonts w:cs="Arial"/>
                <w:b/>
                <w:color w:val="auto"/>
                <w:sz w:val="18"/>
                <w:szCs w:val="18"/>
                <w:lang w:val="sk-SK"/>
              </w:rPr>
              <w:t>took</w:t>
            </w:r>
            <w:proofErr w:type="spellEnd"/>
            <w:r>
              <w:rPr>
                <w:rFonts w:cs="Arial"/>
                <w:b/>
                <w:color w:val="auto"/>
                <w:sz w:val="18"/>
                <w:szCs w:val="18"/>
                <w:lang w:val="sk-SK"/>
              </w:rPr>
              <w:t xml:space="preserve"> </w:t>
            </w:r>
            <w:proofErr w:type="spellStart"/>
            <w:r>
              <w:rPr>
                <w:rFonts w:cs="Arial"/>
                <w:b/>
                <w:color w:val="auto"/>
                <w:sz w:val="18"/>
                <w:szCs w:val="18"/>
                <w:lang w:val="sk-SK"/>
              </w:rPr>
              <w:t>place</w:t>
            </w:r>
            <w:proofErr w:type="spellEnd"/>
            <w:r>
              <w:rPr>
                <w:rFonts w:cs="Arial"/>
                <w:b/>
                <w:color w:val="auto"/>
                <w:sz w:val="18"/>
                <w:szCs w:val="18"/>
                <w:lang w:val="sk-SK"/>
              </w:rPr>
              <w:t>:</w:t>
            </w:r>
          </w:p>
          <w:p w:rsidR="008E35DF" w:rsidRPr="000510FD" w:rsidRDefault="008E35DF" w:rsidP="008E35DF">
            <w:pPr>
              <w:spacing w:after="0"/>
              <w:contextualSpacing/>
              <w:rPr>
                <w:rFonts w:cs="Arial"/>
                <w:color w:val="auto"/>
                <w:sz w:val="18"/>
                <w:szCs w:val="18"/>
              </w:rPr>
            </w:pPr>
          </w:p>
          <w:p w:rsidR="008E35DF" w:rsidRDefault="008E35DF" w:rsidP="008E35DF">
            <w:pPr>
              <w:spacing w:after="0"/>
              <w:contextualSpacing/>
              <w:rPr>
                <w:rFonts w:cs="Arial"/>
                <w:color w:val="auto"/>
                <w:sz w:val="18"/>
                <w:szCs w:val="18"/>
              </w:rPr>
            </w:pPr>
            <w:r w:rsidRPr="000510FD">
              <w:rPr>
                <w:rFonts w:cs="Arial"/>
                <w:b/>
                <w:color w:val="auto"/>
                <w:sz w:val="18"/>
                <w:szCs w:val="18"/>
              </w:rPr>
              <w:t>16:00 Opening ceremony</w:t>
            </w:r>
            <w:r w:rsidRPr="000510FD">
              <w:rPr>
                <w:rFonts w:cs="Arial"/>
                <w:color w:val="auto"/>
                <w:sz w:val="18"/>
                <w:szCs w:val="18"/>
              </w:rPr>
              <w:t xml:space="preserve"> – the mayors, representati</w:t>
            </w:r>
            <w:r>
              <w:rPr>
                <w:rFonts w:cs="Arial"/>
                <w:color w:val="auto"/>
                <w:sz w:val="18"/>
                <w:szCs w:val="18"/>
              </w:rPr>
              <w:t>ves of partners and citizens had been</w:t>
            </w:r>
            <w:r w:rsidRPr="000510FD">
              <w:rPr>
                <w:rFonts w:cs="Arial"/>
                <w:color w:val="auto"/>
                <w:sz w:val="18"/>
                <w:szCs w:val="18"/>
              </w:rPr>
              <w:t xml:space="preserve"> welco</w:t>
            </w:r>
            <w:r>
              <w:rPr>
                <w:rFonts w:cs="Arial"/>
                <w:color w:val="auto"/>
                <w:sz w:val="18"/>
                <w:szCs w:val="18"/>
              </w:rPr>
              <w:t>med. The program of the event was</w:t>
            </w:r>
            <w:r w:rsidRPr="000510FD">
              <w:rPr>
                <w:rFonts w:cs="Arial"/>
                <w:color w:val="auto"/>
                <w:sz w:val="18"/>
                <w:szCs w:val="18"/>
              </w:rPr>
              <w:t xml:space="preserve"> presented.</w:t>
            </w:r>
            <w:r w:rsidRPr="008E35DF">
              <w:rPr>
                <w:rFonts w:cs="Arial"/>
                <w:color w:val="auto"/>
                <w:sz w:val="18"/>
                <w:szCs w:val="18"/>
              </w:rPr>
              <w:t>The activity kicked up the idea of cooperation in EU environment, focused participants on topics of the project and started the process of feeling involved into event and planned topics. Participants could realise the purpose of the event itself, the objectives (why the project is implemented), they obtained basic information about the course of the event, types of activities, the topics.</w:t>
            </w:r>
          </w:p>
          <w:p w:rsidR="008E35DF" w:rsidRPr="000510FD" w:rsidRDefault="008E35DF" w:rsidP="008E35DF">
            <w:pPr>
              <w:spacing w:after="0"/>
              <w:contextualSpacing/>
              <w:rPr>
                <w:rFonts w:cs="Arial"/>
                <w:color w:val="auto"/>
                <w:sz w:val="18"/>
                <w:szCs w:val="18"/>
              </w:rPr>
            </w:pPr>
            <w:r w:rsidRPr="000510FD">
              <w:rPr>
                <w:rFonts w:cs="Arial"/>
                <w:b/>
                <w:color w:val="auto"/>
                <w:sz w:val="18"/>
                <w:szCs w:val="18"/>
              </w:rPr>
              <w:t>19:00 Formal meeting of representatives</w:t>
            </w:r>
            <w:r w:rsidRPr="000510FD">
              <w:rPr>
                <w:rFonts w:cs="Arial"/>
                <w:color w:val="auto"/>
                <w:sz w:val="18"/>
                <w:szCs w:val="18"/>
              </w:rPr>
              <w:t xml:space="preserve"> of the partner towns in order to agree future cooperation projects, presentation of local activities, cooperation of EU projects, sharing of practical issues of project implementation</w:t>
            </w:r>
            <w:r>
              <w:rPr>
                <w:rFonts w:cs="Arial"/>
                <w:color w:val="auto"/>
                <w:sz w:val="18"/>
                <w:szCs w:val="18"/>
              </w:rPr>
              <w:t>.</w:t>
            </w:r>
            <w:r w:rsidR="00BC3F2F" w:rsidRPr="00BC3F2F">
              <w:rPr>
                <w:rFonts w:cs="Arial"/>
                <w:color w:val="auto"/>
                <w:sz w:val="18"/>
                <w:szCs w:val="18"/>
              </w:rPr>
              <w:t>The aim was to point out the importance of cooperation in common projects and the important role of representatives twinning towns in active cooperation on international, national, regional and local level. The partnership of twinning towns was presented as the way of active support of EU principles.</w:t>
            </w:r>
          </w:p>
          <w:p w:rsidR="008E35DF" w:rsidRPr="000510FD" w:rsidRDefault="008E35DF" w:rsidP="008E35DF">
            <w:pPr>
              <w:spacing w:after="0"/>
              <w:contextualSpacing/>
              <w:rPr>
                <w:rStyle w:val="jlqj4b"/>
                <w:rFonts w:eastAsiaTheme="majorEastAsia" w:cs="Arial"/>
                <w:color w:val="auto"/>
                <w:sz w:val="18"/>
                <w:szCs w:val="18"/>
                <w:lang w:val="en"/>
              </w:rPr>
            </w:pPr>
            <w:r w:rsidRPr="000510FD">
              <w:rPr>
                <w:rFonts w:cs="Arial"/>
                <w:b/>
                <w:color w:val="auto"/>
                <w:sz w:val="18"/>
                <w:szCs w:val="18"/>
              </w:rPr>
              <w:t>20:00 E</w:t>
            </w:r>
            <w:proofErr w:type="spellStart"/>
            <w:r w:rsidRPr="000510FD">
              <w:rPr>
                <w:rStyle w:val="jlqj4b"/>
                <w:rFonts w:cs="Arial"/>
                <w:b/>
                <w:color w:val="auto"/>
                <w:sz w:val="18"/>
                <w:szCs w:val="18"/>
                <w:lang w:val="en"/>
              </w:rPr>
              <w:t>xhibition</w:t>
            </w:r>
            <w:proofErr w:type="spellEnd"/>
            <w:r w:rsidRPr="000510FD">
              <w:rPr>
                <w:rStyle w:val="jlqj4b"/>
                <w:rFonts w:cs="Arial"/>
                <w:color w:val="auto"/>
                <w:sz w:val="18"/>
                <w:szCs w:val="18"/>
                <w:lang w:val="en"/>
              </w:rPr>
              <w:t xml:space="preserve"> of amateur artists from </w:t>
            </w:r>
            <w:r w:rsidRPr="000510FD">
              <w:rPr>
                <w:rStyle w:val="jlqj4b"/>
                <w:rFonts w:eastAsiaTheme="majorEastAsia" w:cs="Arial"/>
                <w:color w:val="auto"/>
                <w:sz w:val="18"/>
                <w:szCs w:val="18"/>
                <w:lang w:val="en"/>
              </w:rPr>
              <w:t>“</w:t>
            </w:r>
            <w:proofErr w:type="spellStart"/>
            <w:r w:rsidRPr="000510FD">
              <w:rPr>
                <w:rStyle w:val="jlqj4b"/>
                <w:rFonts w:eastAsiaTheme="majorEastAsia" w:cs="Arial"/>
                <w:color w:val="auto"/>
                <w:sz w:val="18"/>
                <w:szCs w:val="18"/>
                <w:lang w:val="en"/>
              </w:rPr>
              <w:t>Žitný</w:t>
            </w:r>
            <w:proofErr w:type="spellEnd"/>
            <w:r w:rsidRPr="000510FD">
              <w:rPr>
                <w:rStyle w:val="jlqj4b"/>
                <w:rFonts w:eastAsiaTheme="majorEastAsia" w:cs="Arial"/>
                <w:color w:val="auto"/>
                <w:sz w:val="18"/>
                <w:szCs w:val="18"/>
                <w:lang w:val="en"/>
              </w:rPr>
              <w:t xml:space="preserve"> </w:t>
            </w:r>
            <w:proofErr w:type="spellStart"/>
            <w:r w:rsidRPr="000510FD">
              <w:rPr>
                <w:rStyle w:val="jlqj4b"/>
                <w:rFonts w:eastAsiaTheme="majorEastAsia" w:cs="Arial"/>
                <w:color w:val="auto"/>
                <w:sz w:val="18"/>
                <w:szCs w:val="18"/>
                <w:lang w:val="en"/>
              </w:rPr>
              <w:t>ostrov</w:t>
            </w:r>
            <w:proofErr w:type="spellEnd"/>
            <w:r w:rsidRPr="000510FD">
              <w:rPr>
                <w:rStyle w:val="jlqj4b"/>
                <w:rFonts w:eastAsiaTheme="majorEastAsia" w:cs="Arial"/>
                <w:color w:val="auto"/>
                <w:sz w:val="18"/>
                <w:szCs w:val="18"/>
                <w:lang w:val="en"/>
              </w:rPr>
              <w:t xml:space="preserve">” - </w:t>
            </w:r>
            <w:r w:rsidRPr="000510FD">
              <w:rPr>
                <w:rStyle w:val="jlqj4b"/>
                <w:rFonts w:cs="Arial"/>
                <w:color w:val="auto"/>
                <w:sz w:val="18"/>
                <w:szCs w:val="18"/>
                <w:lang w:val="en"/>
              </w:rPr>
              <w:t>the largest river island in Europe and also the largest drinking water reservoir in Central Europe</w:t>
            </w:r>
            <w:r>
              <w:rPr>
                <w:rStyle w:val="jlqj4b"/>
                <w:rFonts w:cs="Arial"/>
                <w:color w:val="auto"/>
                <w:sz w:val="18"/>
                <w:szCs w:val="18"/>
                <w:lang w:val="en"/>
              </w:rPr>
              <w:t>.</w:t>
            </w:r>
          </w:p>
          <w:p w:rsidR="008E35DF" w:rsidRDefault="008E35DF" w:rsidP="008E35DF">
            <w:pPr>
              <w:spacing w:after="0"/>
              <w:contextualSpacing/>
              <w:rPr>
                <w:rStyle w:val="jlqj4b"/>
                <w:rFonts w:eastAsiaTheme="majorEastAsia" w:cs="Arial"/>
                <w:b/>
                <w:color w:val="auto"/>
                <w:sz w:val="18"/>
                <w:szCs w:val="18"/>
                <w:lang w:val="en"/>
              </w:rPr>
            </w:pPr>
          </w:p>
          <w:p w:rsidR="008E35DF" w:rsidRDefault="001C3725" w:rsidP="008E35DF">
            <w:pPr>
              <w:spacing w:after="0"/>
              <w:contextualSpacing/>
              <w:rPr>
                <w:rStyle w:val="jlqj4b"/>
                <w:rFonts w:eastAsiaTheme="majorEastAsia" w:cs="Arial"/>
                <w:b/>
                <w:color w:val="auto"/>
                <w:sz w:val="18"/>
                <w:szCs w:val="18"/>
                <w:lang w:val="en"/>
              </w:rPr>
            </w:pPr>
            <w:r>
              <w:rPr>
                <w:rStyle w:val="jlqj4b"/>
                <w:rFonts w:eastAsiaTheme="majorEastAsia" w:cs="Arial"/>
                <w:b/>
                <w:color w:val="auto"/>
                <w:sz w:val="18"/>
                <w:szCs w:val="18"/>
                <w:lang w:val="en"/>
              </w:rPr>
              <w:t xml:space="preserve">On </w:t>
            </w:r>
            <w:r w:rsidR="008E35DF">
              <w:rPr>
                <w:rStyle w:val="jlqj4b"/>
                <w:rFonts w:eastAsiaTheme="majorEastAsia" w:cs="Arial"/>
                <w:b/>
                <w:color w:val="auto"/>
                <w:sz w:val="18"/>
                <w:szCs w:val="18"/>
                <w:lang w:val="en"/>
              </w:rPr>
              <w:t>19</w:t>
            </w:r>
            <w:r w:rsidR="008E35DF" w:rsidRPr="000510FD">
              <w:rPr>
                <w:rStyle w:val="jlqj4b"/>
                <w:rFonts w:eastAsiaTheme="majorEastAsia" w:cs="Arial"/>
                <w:b/>
                <w:color w:val="auto"/>
                <w:sz w:val="18"/>
                <w:szCs w:val="18"/>
                <w:lang w:val="en"/>
              </w:rPr>
              <w:t>/08/2023</w:t>
            </w:r>
            <w:r>
              <w:rPr>
                <w:rStyle w:val="jlqj4b"/>
                <w:rFonts w:eastAsiaTheme="majorEastAsia" w:cs="Arial"/>
                <w:b/>
                <w:color w:val="auto"/>
                <w:sz w:val="18"/>
                <w:szCs w:val="18"/>
                <w:lang w:val="en"/>
              </w:rPr>
              <w:t xml:space="preserve"> took place:</w:t>
            </w:r>
          </w:p>
          <w:p w:rsidR="008E35DF" w:rsidRPr="000510FD" w:rsidRDefault="008E35DF" w:rsidP="008E35DF">
            <w:pPr>
              <w:spacing w:after="0"/>
              <w:contextualSpacing/>
              <w:rPr>
                <w:rStyle w:val="jlqj4b"/>
                <w:rFonts w:eastAsiaTheme="majorEastAsia" w:cs="Arial"/>
                <w:b/>
                <w:color w:val="auto"/>
                <w:sz w:val="18"/>
                <w:szCs w:val="18"/>
                <w:lang w:val="en"/>
              </w:rPr>
            </w:pPr>
          </w:p>
          <w:p w:rsidR="008E35DF" w:rsidRPr="000510FD" w:rsidRDefault="008E35DF" w:rsidP="008E35DF">
            <w:pPr>
              <w:pStyle w:val="Default"/>
              <w:contextualSpacing/>
              <w:rPr>
                <w:rFonts w:ascii="Arial" w:hAnsi="Arial" w:cs="Arial"/>
                <w:b/>
                <w:i/>
                <w:color w:val="auto"/>
                <w:sz w:val="18"/>
                <w:szCs w:val="18"/>
              </w:rPr>
            </w:pPr>
            <w:r w:rsidRPr="000510FD">
              <w:rPr>
                <w:rFonts w:ascii="Arial" w:hAnsi="Arial" w:cs="Arial"/>
                <w:color w:val="auto"/>
                <w:sz w:val="18"/>
                <w:szCs w:val="18"/>
              </w:rPr>
              <w:t xml:space="preserve">9:00 – 12:00 Morning series of activities  focused on the </w:t>
            </w:r>
            <w:r>
              <w:rPr>
                <w:rFonts w:ascii="Arial" w:hAnsi="Arial" w:cs="Arial"/>
                <w:color w:val="auto"/>
                <w:sz w:val="18"/>
                <w:szCs w:val="18"/>
              </w:rPr>
              <w:t xml:space="preserve">theme: </w:t>
            </w:r>
            <w:r w:rsidRPr="000510FD">
              <w:rPr>
                <w:rFonts w:ascii="Arial" w:hAnsi="Arial" w:cs="Arial"/>
                <w:color w:val="auto"/>
                <w:sz w:val="18"/>
                <w:szCs w:val="18"/>
              </w:rPr>
              <w:t>The need of solidarity:</w:t>
            </w:r>
          </w:p>
          <w:p w:rsidR="008E35DF" w:rsidRPr="000510FD" w:rsidRDefault="008E35DF" w:rsidP="001C3725">
            <w:pPr>
              <w:pStyle w:val="Default"/>
              <w:contextualSpacing/>
              <w:rPr>
                <w:rFonts w:ascii="Arial" w:hAnsi="Arial" w:cs="Arial"/>
                <w:color w:val="auto"/>
                <w:sz w:val="18"/>
                <w:szCs w:val="18"/>
              </w:rPr>
            </w:pPr>
            <w:r w:rsidRPr="000510FD">
              <w:rPr>
                <w:rFonts w:ascii="Arial" w:hAnsi="Arial" w:cs="Arial"/>
                <w:b/>
                <w:color w:val="auto"/>
                <w:sz w:val="18"/>
                <w:szCs w:val="18"/>
              </w:rPr>
              <w:t>- question</w:t>
            </w:r>
            <w:r>
              <w:rPr>
                <w:rFonts w:ascii="Arial" w:hAnsi="Arial" w:cs="Arial"/>
                <w:b/>
                <w:color w:val="auto"/>
                <w:sz w:val="18"/>
                <w:szCs w:val="18"/>
              </w:rPr>
              <w:t xml:space="preserve"> </w:t>
            </w:r>
            <w:r w:rsidRPr="000510FD">
              <w:rPr>
                <w:rFonts w:ascii="Arial" w:hAnsi="Arial" w:cs="Arial"/>
                <w:b/>
                <w:color w:val="auto"/>
                <w:sz w:val="18"/>
                <w:szCs w:val="18"/>
              </w:rPr>
              <w:t>&amp;</w:t>
            </w:r>
            <w:r>
              <w:rPr>
                <w:rFonts w:ascii="Arial" w:hAnsi="Arial" w:cs="Arial"/>
                <w:b/>
                <w:color w:val="auto"/>
                <w:sz w:val="18"/>
                <w:szCs w:val="18"/>
              </w:rPr>
              <w:t xml:space="preserve"> </w:t>
            </w:r>
            <w:r w:rsidRPr="000510FD">
              <w:rPr>
                <w:rFonts w:ascii="Arial" w:hAnsi="Arial" w:cs="Arial"/>
                <w:b/>
                <w:color w:val="auto"/>
                <w:sz w:val="18"/>
                <w:szCs w:val="18"/>
              </w:rPr>
              <w:t>answer session on the theme "what does solidarity mean within  the EU"</w:t>
            </w:r>
            <w:r w:rsidRPr="000510FD">
              <w:rPr>
                <w:rFonts w:ascii="Arial" w:hAnsi="Arial" w:cs="Arial"/>
                <w:color w:val="auto"/>
                <w:sz w:val="18"/>
                <w:szCs w:val="18"/>
              </w:rPr>
              <w:t xml:space="preserve"> focused on  discussion  the  topic  of  solidarity  and  to assess  existing  solidary  mechanisms inside  the  EU.</w:t>
            </w:r>
            <w:r w:rsidR="001C3725">
              <w:rPr>
                <w:rFonts w:ascii="Arial" w:hAnsi="Arial" w:cs="Arial"/>
                <w:color w:val="auto"/>
                <w:sz w:val="18"/>
                <w:szCs w:val="18"/>
              </w:rPr>
              <w:t xml:space="preserve"> </w:t>
            </w:r>
            <w:r w:rsidR="001C3725" w:rsidRPr="001C3725">
              <w:rPr>
                <w:rFonts w:ascii="Arial" w:hAnsi="Arial" w:cs="Arial"/>
                <w:color w:val="auto"/>
                <w:sz w:val="18"/>
                <w:szCs w:val="18"/>
              </w:rPr>
              <w:t>Outcome of this activity is raised awareness of importance of solidarity  between the EU citi</w:t>
            </w:r>
            <w:r w:rsidR="001C3725">
              <w:rPr>
                <w:rFonts w:ascii="Arial" w:hAnsi="Arial" w:cs="Arial"/>
                <w:color w:val="auto"/>
                <w:sz w:val="18"/>
                <w:szCs w:val="18"/>
              </w:rPr>
              <w:t xml:space="preserve">zens, solidarity  across </w:t>
            </w:r>
            <w:r w:rsidR="001C3725" w:rsidRPr="001C3725">
              <w:rPr>
                <w:rFonts w:ascii="Arial" w:hAnsi="Arial" w:cs="Arial"/>
                <w:color w:val="auto"/>
                <w:sz w:val="18"/>
                <w:szCs w:val="18"/>
              </w:rPr>
              <w:t>borders between the Member States, and solidarity through support actions inside and outside the Union as a shared  value  which  creates  cohesion  and  responds  to  societal challenges.</w:t>
            </w:r>
            <w:r w:rsidRPr="000510FD">
              <w:rPr>
                <w:rFonts w:ascii="Arial" w:hAnsi="Arial" w:cs="Arial"/>
                <w:color w:val="auto"/>
                <w:sz w:val="18"/>
                <w:szCs w:val="18"/>
              </w:rPr>
              <w:t xml:space="preserve">  </w:t>
            </w:r>
          </w:p>
          <w:p w:rsidR="008E35DF" w:rsidRPr="000510FD" w:rsidRDefault="008E35DF" w:rsidP="008E35DF">
            <w:pPr>
              <w:spacing w:after="0"/>
              <w:contextualSpacing/>
              <w:rPr>
                <w:rFonts w:cs="Arial"/>
                <w:color w:val="auto"/>
                <w:sz w:val="18"/>
                <w:szCs w:val="18"/>
              </w:rPr>
            </w:pPr>
            <w:r w:rsidRPr="000510FD">
              <w:rPr>
                <w:rFonts w:cs="Arial"/>
                <w:b/>
                <w:color w:val="auto"/>
                <w:sz w:val="18"/>
                <w:szCs w:val="18"/>
              </w:rPr>
              <w:t xml:space="preserve"> - Workshop „Volunteering“</w:t>
            </w:r>
            <w:r w:rsidRPr="000510FD">
              <w:rPr>
                <w:rFonts w:cs="Arial"/>
                <w:color w:val="auto"/>
                <w:sz w:val="18"/>
                <w:szCs w:val="18"/>
              </w:rPr>
              <w:t xml:space="preserve"> as one of the solidarity mechanism inside the EU - presentation of an active form of volunteering at local level, community development, presentation of the  "European Corps of Solidarity” as a one of the tools how to put the core EU value of solidarity into practice</w:t>
            </w:r>
            <w:r w:rsidR="001C3725">
              <w:rPr>
                <w:rFonts w:cs="Arial"/>
                <w:color w:val="auto"/>
                <w:sz w:val="18"/>
                <w:szCs w:val="18"/>
              </w:rPr>
              <w:t xml:space="preserve">. </w:t>
            </w:r>
            <w:r w:rsidR="001C3725" w:rsidRPr="001C3725">
              <w:rPr>
                <w:rFonts w:cs="Arial"/>
                <w:color w:val="auto"/>
                <w:sz w:val="18"/>
                <w:szCs w:val="18"/>
              </w:rPr>
              <w:t>Through this activity the young participants got knowledge of positive aspects, benefits, experiences and possibilities of voluntarism, increased the interest in volunteering especially in younger generation. They got a different view on volunteering activities: the tool for raising level of competencies related to the labour market and the way of development of the communities.</w:t>
            </w:r>
          </w:p>
          <w:p w:rsidR="008E35DF" w:rsidRPr="000510FD" w:rsidRDefault="008E35DF" w:rsidP="008E35DF">
            <w:pPr>
              <w:pStyle w:val="Default"/>
              <w:contextualSpacing/>
              <w:rPr>
                <w:rFonts w:ascii="Arial" w:hAnsi="Arial" w:cs="Arial"/>
                <w:color w:val="auto"/>
                <w:sz w:val="18"/>
                <w:szCs w:val="18"/>
              </w:rPr>
            </w:pPr>
            <w:r w:rsidRPr="000510FD">
              <w:rPr>
                <w:rFonts w:ascii="Arial" w:hAnsi="Arial" w:cs="Arial"/>
                <w:b/>
                <w:color w:val="auto"/>
                <w:sz w:val="18"/>
                <w:szCs w:val="18"/>
              </w:rPr>
              <w:t>- Discussion on the theme "Combating stigmatisation of migrants"</w:t>
            </w:r>
            <w:r w:rsidRPr="000510FD">
              <w:rPr>
                <w:rFonts w:ascii="Arial" w:hAnsi="Arial" w:cs="Arial"/>
                <w:color w:val="auto"/>
                <w:sz w:val="18"/>
                <w:szCs w:val="18"/>
              </w:rPr>
              <w:t xml:space="preserve"> - presenting views and suggestions on this topic, exchange of experience, debate on how to increase solidarity, cohesion, how to fight xenophobia,</w:t>
            </w:r>
          </w:p>
          <w:p w:rsidR="008E35DF" w:rsidRPr="000510FD" w:rsidRDefault="008E35DF" w:rsidP="008E35DF">
            <w:pPr>
              <w:pStyle w:val="Default"/>
              <w:contextualSpacing/>
              <w:rPr>
                <w:rFonts w:ascii="Arial" w:hAnsi="Arial" w:cs="Arial"/>
                <w:color w:val="auto"/>
                <w:sz w:val="18"/>
                <w:szCs w:val="18"/>
              </w:rPr>
            </w:pPr>
            <w:r w:rsidRPr="000510FD">
              <w:rPr>
                <w:rFonts w:ascii="Arial" w:hAnsi="Arial" w:cs="Arial"/>
                <w:b/>
                <w:color w:val="auto"/>
                <w:sz w:val="18"/>
                <w:szCs w:val="18"/>
              </w:rPr>
              <w:t>- Presentation on the theme</w:t>
            </w:r>
            <w:r>
              <w:rPr>
                <w:rFonts w:ascii="Arial" w:hAnsi="Arial" w:cs="Arial"/>
                <w:b/>
                <w:color w:val="auto"/>
                <w:sz w:val="18"/>
                <w:szCs w:val="18"/>
              </w:rPr>
              <w:t xml:space="preserve"> "My start in a foreign</w:t>
            </w:r>
            <w:r w:rsidRPr="000510FD">
              <w:rPr>
                <w:rFonts w:ascii="Arial" w:hAnsi="Arial" w:cs="Arial"/>
                <w:b/>
                <w:color w:val="auto"/>
                <w:sz w:val="18"/>
                <w:szCs w:val="18"/>
              </w:rPr>
              <w:t xml:space="preserve"> country"</w:t>
            </w:r>
            <w:r w:rsidRPr="000510FD">
              <w:rPr>
                <w:rFonts w:ascii="Arial" w:hAnsi="Arial" w:cs="Arial"/>
                <w:color w:val="auto"/>
                <w:sz w:val="18"/>
                <w:szCs w:val="18"/>
              </w:rPr>
              <w:t xml:space="preserve"> presentation of na</w:t>
            </w:r>
            <w:r>
              <w:rPr>
                <w:rFonts w:ascii="Arial" w:hAnsi="Arial" w:cs="Arial"/>
                <w:color w:val="auto"/>
                <w:sz w:val="18"/>
                <w:szCs w:val="18"/>
              </w:rPr>
              <w:t>r</w:t>
            </w:r>
            <w:r w:rsidRPr="000510FD">
              <w:rPr>
                <w:rFonts w:ascii="Arial" w:hAnsi="Arial" w:cs="Arial"/>
                <w:color w:val="auto"/>
                <w:sz w:val="18"/>
                <w:szCs w:val="18"/>
              </w:rPr>
              <w:t>ratives of people who had to leave their home</w:t>
            </w:r>
            <w:r>
              <w:rPr>
                <w:rFonts w:ascii="Arial" w:hAnsi="Arial" w:cs="Arial"/>
                <w:color w:val="auto"/>
                <w:sz w:val="18"/>
                <w:szCs w:val="18"/>
              </w:rPr>
              <w:t xml:space="preserve"> </w:t>
            </w:r>
            <w:r w:rsidR="001C3725">
              <w:rPr>
                <w:rFonts w:ascii="Arial" w:hAnsi="Arial" w:cs="Arial"/>
                <w:color w:val="auto"/>
                <w:sz w:val="18"/>
                <w:szCs w:val="18"/>
              </w:rPr>
              <w:t xml:space="preserve">countries, </w:t>
            </w:r>
            <w:r w:rsidRPr="000510FD">
              <w:rPr>
                <w:rFonts w:ascii="Arial" w:hAnsi="Arial" w:cs="Arial"/>
                <w:color w:val="auto"/>
                <w:sz w:val="18"/>
                <w:szCs w:val="18"/>
              </w:rPr>
              <w:t>their own ex</w:t>
            </w:r>
            <w:r>
              <w:rPr>
                <w:rFonts w:ascii="Arial" w:hAnsi="Arial" w:cs="Arial"/>
                <w:color w:val="auto"/>
                <w:sz w:val="18"/>
                <w:szCs w:val="18"/>
              </w:rPr>
              <w:t>periences of living in a foreign</w:t>
            </w:r>
            <w:r w:rsidR="001C3725">
              <w:rPr>
                <w:rFonts w:ascii="Arial" w:hAnsi="Arial" w:cs="Arial"/>
                <w:color w:val="auto"/>
                <w:sz w:val="18"/>
                <w:szCs w:val="18"/>
              </w:rPr>
              <w:t xml:space="preserve"> country. </w:t>
            </w:r>
            <w:r w:rsidR="001C3725" w:rsidRPr="001C3725">
              <w:rPr>
                <w:rFonts w:ascii="Arial" w:hAnsi="Arial" w:cs="Arial"/>
                <w:color w:val="auto"/>
                <w:sz w:val="18"/>
                <w:szCs w:val="18"/>
              </w:rPr>
              <w:t>Participants could deal with prejudices, stereotypes and raise the level of tolerance in the context of a changing EU (migration wave, ethnic and religious diversity of the population). Through the stories of people, the topic became more personal.  Activity had been aimed to promote tolerance to multiculturalism and difference.</w:t>
            </w:r>
          </w:p>
          <w:p w:rsidR="008E35DF" w:rsidRPr="000510FD" w:rsidRDefault="008E35DF" w:rsidP="008E35DF">
            <w:pPr>
              <w:spacing w:after="0"/>
              <w:contextualSpacing/>
              <w:rPr>
                <w:rFonts w:cs="Arial"/>
                <w:color w:val="auto"/>
                <w:sz w:val="18"/>
                <w:szCs w:val="18"/>
              </w:rPr>
            </w:pPr>
            <w:r w:rsidRPr="000510FD">
              <w:rPr>
                <w:rFonts w:cs="Arial"/>
                <w:b/>
                <w:color w:val="auto"/>
                <w:sz w:val="18"/>
                <w:szCs w:val="18"/>
              </w:rPr>
              <w:t>13:00 Formal meeting of the partner representatives</w:t>
            </w:r>
            <w:r w:rsidRPr="000510FD">
              <w:rPr>
                <w:rFonts w:cs="Arial"/>
                <w:color w:val="auto"/>
                <w:sz w:val="18"/>
                <w:szCs w:val="18"/>
              </w:rPr>
              <w:t xml:space="preserve"> – focused on opportunities to cooperate with the expansion of topics related to the life of young people and greater involvement of citizens in social life as well as the promotion of l</w:t>
            </w:r>
            <w:r w:rsidR="009550D2">
              <w:rPr>
                <w:rFonts w:cs="Arial"/>
                <w:color w:val="auto"/>
                <w:sz w:val="18"/>
                <w:szCs w:val="18"/>
              </w:rPr>
              <w:t>ife in a common, united Europe.</w:t>
            </w:r>
            <w:r w:rsidR="009550D2">
              <w:t xml:space="preserve"> </w:t>
            </w:r>
            <w:r w:rsidR="009550D2" w:rsidRPr="009550D2">
              <w:rPr>
                <w:rFonts w:cs="Arial"/>
                <w:color w:val="auto"/>
                <w:sz w:val="18"/>
                <w:szCs w:val="18"/>
              </w:rPr>
              <w:t>Formal meeting brought possibility to set up the fields of future cooperation in citizenship projects (as the twinning towns are in cooperation on various fields).</w:t>
            </w:r>
          </w:p>
          <w:p w:rsidR="008E35DF" w:rsidRPr="000510FD" w:rsidRDefault="008E35DF" w:rsidP="008E35DF">
            <w:pPr>
              <w:spacing w:after="0"/>
              <w:contextualSpacing/>
              <w:rPr>
                <w:rFonts w:cs="Arial"/>
                <w:b/>
                <w:color w:val="auto"/>
                <w:sz w:val="18"/>
                <w:szCs w:val="18"/>
              </w:rPr>
            </w:pPr>
            <w:r w:rsidRPr="000510FD">
              <w:rPr>
                <w:rFonts w:cs="Arial"/>
                <w:b/>
                <w:color w:val="auto"/>
                <w:sz w:val="18"/>
                <w:szCs w:val="18"/>
              </w:rPr>
              <w:t>14:00 – 17:00 Cultural and social activities:</w:t>
            </w:r>
          </w:p>
          <w:p w:rsidR="008E35DF" w:rsidRPr="000510FD" w:rsidRDefault="008E35DF" w:rsidP="008E35DF">
            <w:pPr>
              <w:spacing w:after="0"/>
              <w:contextualSpacing/>
              <w:rPr>
                <w:rStyle w:val="jlqj4b"/>
                <w:rFonts w:eastAsiaTheme="majorEastAsia" w:cs="Arial"/>
                <w:color w:val="auto"/>
                <w:sz w:val="18"/>
                <w:szCs w:val="18"/>
                <w:lang w:val="en"/>
              </w:rPr>
            </w:pPr>
            <w:r w:rsidRPr="000510FD">
              <w:rPr>
                <w:rFonts w:cs="Arial"/>
                <w:color w:val="auto"/>
                <w:sz w:val="18"/>
                <w:szCs w:val="18"/>
              </w:rPr>
              <w:t xml:space="preserve">- </w:t>
            </w:r>
            <w:r w:rsidRPr="000510FD">
              <w:rPr>
                <w:rStyle w:val="jlqj4b"/>
                <w:rFonts w:cs="Arial"/>
                <w:color w:val="auto"/>
                <w:sz w:val="18"/>
                <w:szCs w:val="18"/>
                <w:lang w:val="en"/>
              </w:rPr>
              <w:t xml:space="preserve">football competition for senior men </w:t>
            </w:r>
          </w:p>
          <w:p w:rsidR="008E35DF" w:rsidRDefault="008E35DF" w:rsidP="008E35DF">
            <w:pPr>
              <w:spacing w:after="0"/>
              <w:contextualSpacing/>
              <w:rPr>
                <w:rStyle w:val="jlqj4b"/>
                <w:rFonts w:cs="Arial"/>
                <w:color w:val="auto"/>
                <w:sz w:val="18"/>
                <w:szCs w:val="18"/>
                <w:lang w:val="en"/>
              </w:rPr>
            </w:pPr>
            <w:r w:rsidRPr="000510FD">
              <w:rPr>
                <w:rStyle w:val="jlqj4b"/>
                <w:rFonts w:eastAsiaTheme="majorEastAsia" w:cs="Arial"/>
                <w:color w:val="auto"/>
                <w:sz w:val="18"/>
                <w:szCs w:val="18"/>
                <w:lang w:val="en"/>
              </w:rPr>
              <w:t xml:space="preserve">- </w:t>
            </w:r>
            <w:r w:rsidRPr="000510FD">
              <w:rPr>
                <w:rStyle w:val="jlqj4b"/>
                <w:rFonts w:cs="Arial"/>
                <w:color w:val="auto"/>
                <w:sz w:val="18"/>
                <w:szCs w:val="18"/>
                <w:lang w:val="en"/>
              </w:rPr>
              <w:t>competition in cooking traditional dishes of individual partner municipalities</w:t>
            </w:r>
          </w:p>
          <w:p w:rsidR="008E35DF" w:rsidRPr="000510FD" w:rsidRDefault="00CB0C42" w:rsidP="008E35DF">
            <w:pPr>
              <w:spacing w:after="0"/>
              <w:contextualSpacing/>
              <w:rPr>
                <w:rFonts w:cs="Arial"/>
                <w:color w:val="auto"/>
                <w:sz w:val="18"/>
                <w:szCs w:val="18"/>
              </w:rPr>
            </w:pPr>
            <w:r>
              <w:rPr>
                <w:color w:val="auto"/>
                <w:sz w:val="18"/>
                <w:szCs w:val="18"/>
                <w:lang w:val="en"/>
              </w:rPr>
              <w:t xml:space="preserve">Outcome of this activity is </w:t>
            </w:r>
            <w:r>
              <w:rPr>
                <w:rFonts w:cs="Arial"/>
                <w:color w:val="auto"/>
                <w:sz w:val="18"/>
                <w:szCs w:val="18"/>
              </w:rPr>
              <w:t>d</w:t>
            </w:r>
            <w:r w:rsidRPr="003D2936">
              <w:rPr>
                <w:rFonts w:cs="Arial"/>
                <w:color w:val="auto"/>
                <w:sz w:val="18"/>
                <w:szCs w:val="18"/>
              </w:rPr>
              <w:t>eepening the partnership between the municipality and its partner municipality, civil society, organizations; increa</w:t>
            </w:r>
            <w:r>
              <w:rPr>
                <w:rFonts w:cs="Arial"/>
                <w:color w:val="auto"/>
                <w:sz w:val="18"/>
                <w:szCs w:val="18"/>
              </w:rPr>
              <w:t xml:space="preserve">sing </w:t>
            </w:r>
            <w:r w:rsidRPr="003D2936">
              <w:rPr>
                <w:rFonts w:cs="Arial"/>
                <w:color w:val="auto"/>
                <w:sz w:val="18"/>
                <w:szCs w:val="18"/>
              </w:rPr>
              <w:t>the awareness of a European identity based on common values, history and culture, linguistic and culture diversity</w:t>
            </w:r>
            <w:r>
              <w:rPr>
                <w:rFonts w:cs="Arial"/>
                <w:color w:val="auto"/>
                <w:sz w:val="18"/>
                <w:szCs w:val="18"/>
              </w:rPr>
              <w:t>.</w:t>
            </w:r>
          </w:p>
          <w:p w:rsidR="008E35DF" w:rsidRDefault="008E35DF" w:rsidP="008E35DF">
            <w:pPr>
              <w:spacing w:after="0"/>
              <w:contextualSpacing/>
              <w:rPr>
                <w:rFonts w:cs="Arial"/>
                <w:b/>
                <w:color w:val="auto"/>
                <w:sz w:val="18"/>
                <w:szCs w:val="18"/>
              </w:rPr>
            </w:pPr>
            <w:r w:rsidRPr="000510FD">
              <w:rPr>
                <w:rFonts w:cs="Arial"/>
                <w:b/>
                <w:color w:val="auto"/>
                <w:sz w:val="18"/>
                <w:szCs w:val="18"/>
              </w:rPr>
              <w:lastRenderedPageBreak/>
              <w:t>16:00 - Public discuss forum: The Europe we want to live"</w:t>
            </w:r>
            <w:r w:rsidRPr="000510FD">
              <w:rPr>
                <w:rFonts w:cs="Arial"/>
                <w:color w:val="auto"/>
                <w:sz w:val="18"/>
                <w:szCs w:val="18"/>
              </w:rPr>
              <w:t xml:space="preserve"> - active participation of the EU citizens on presentation their views, ideas about the future of the EU.</w:t>
            </w:r>
            <w:r w:rsidR="00CB0C42">
              <w:rPr>
                <w:rFonts w:cs="Arial"/>
                <w:color w:val="auto"/>
                <w:sz w:val="18"/>
                <w:szCs w:val="18"/>
              </w:rPr>
              <w:t xml:space="preserve"> </w:t>
            </w:r>
            <w:r w:rsidR="00CB0C42" w:rsidRPr="00CB0C42">
              <w:rPr>
                <w:rFonts w:cs="Arial"/>
                <w:color w:val="auto"/>
                <w:sz w:val="18"/>
                <w:szCs w:val="18"/>
              </w:rPr>
              <w:t>Through this activity the participants had been encouraged to become active creators of the future EU, feel and influence on its future and feel to be a co-responsible member. They received a practical perspective on how to influence things, why it matters to them and why EU citizens really care about it. The understanding of the current problems of th EU, the meaning of the EU policies and the role of the EU citizens increased.</w:t>
            </w:r>
          </w:p>
          <w:p w:rsidR="008E35DF" w:rsidRDefault="008E35DF" w:rsidP="008E35DF">
            <w:pPr>
              <w:spacing w:after="0"/>
              <w:contextualSpacing/>
              <w:rPr>
                <w:rFonts w:cs="Arial"/>
                <w:b/>
                <w:color w:val="auto"/>
                <w:sz w:val="18"/>
                <w:szCs w:val="18"/>
              </w:rPr>
            </w:pPr>
            <w:r w:rsidRPr="000510FD">
              <w:rPr>
                <w:rFonts w:cs="Arial"/>
                <w:b/>
                <w:color w:val="auto"/>
                <w:sz w:val="18"/>
                <w:szCs w:val="18"/>
              </w:rPr>
              <w:t xml:space="preserve">17:00 – 20:00 Afternoon focused on the theme: “Active citizenship” including various activities: </w:t>
            </w:r>
          </w:p>
          <w:p w:rsidR="008E35DF" w:rsidRDefault="008E35DF" w:rsidP="008E35DF">
            <w:pPr>
              <w:spacing w:after="0"/>
              <w:contextualSpacing/>
              <w:rPr>
                <w:rFonts w:cs="Arial"/>
                <w:color w:val="auto"/>
                <w:sz w:val="18"/>
                <w:szCs w:val="18"/>
              </w:rPr>
            </w:pPr>
            <w:r w:rsidRPr="000510FD">
              <w:rPr>
                <w:rFonts w:cs="Arial"/>
                <w:b/>
                <w:color w:val="auto"/>
                <w:sz w:val="18"/>
                <w:szCs w:val="18"/>
              </w:rPr>
              <w:t xml:space="preserve">- Active citizens I - </w:t>
            </w:r>
            <w:r w:rsidRPr="000510FD">
              <w:rPr>
                <w:rFonts w:cs="Arial"/>
                <w:color w:val="auto"/>
                <w:sz w:val="18"/>
                <w:szCs w:val="18"/>
              </w:rPr>
              <w:t>interactive workshop + model meeti</w:t>
            </w:r>
            <w:r>
              <w:rPr>
                <w:rFonts w:cs="Arial"/>
                <w:color w:val="auto"/>
                <w:sz w:val="18"/>
                <w:szCs w:val="18"/>
              </w:rPr>
              <w:t xml:space="preserve">ng of the municipality council </w:t>
            </w:r>
            <w:r w:rsidRPr="000510FD">
              <w:rPr>
                <w:rFonts w:cs="Arial"/>
                <w:color w:val="auto"/>
                <w:sz w:val="18"/>
                <w:szCs w:val="18"/>
              </w:rPr>
              <w:t xml:space="preserve">- introduction of opportunities for active participation on the local level. </w:t>
            </w:r>
          </w:p>
          <w:p w:rsidR="008E35DF" w:rsidRPr="000510FD" w:rsidRDefault="008E35DF" w:rsidP="008E35DF">
            <w:pPr>
              <w:spacing w:after="0"/>
              <w:contextualSpacing/>
              <w:rPr>
                <w:rFonts w:cs="Arial"/>
                <w:color w:val="auto"/>
                <w:sz w:val="18"/>
                <w:szCs w:val="18"/>
              </w:rPr>
            </w:pPr>
            <w:r w:rsidRPr="000510FD">
              <w:rPr>
                <w:rFonts w:cs="Arial"/>
                <w:color w:val="auto"/>
                <w:sz w:val="18"/>
                <w:szCs w:val="18"/>
              </w:rPr>
              <w:t xml:space="preserve">- </w:t>
            </w:r>
            <w:r w:rsidRPr="000510FD">
              <w:rPr>
                <w:rFonts w:cs="Arial"/>
                <w:b/>
                <w:color w:val="auto"/>
                <w:sz w:val="18"/>
                <w:szCs w:val="18"/>
              </w:rPr>
              <w:t xml:space="preserve">Active citizens II </w:t>
            </w:r>
            <w:r w:rsidRPr="000510FD">
              <w:rPr>
                <w:rFonts w:cs="Arial"/>
                <w:color w:val="auto"/>
                <w:sz w:val="18"/>
                <w:szCs w:val="18"/>
              </w:rPr>
              <w:t xml:space="preserve">– The next step is </w:t>
            </w:r>
            <w:r w:rsidRPr="000510FD">
              <w:rPr>
                <w:rFonts w:cs="Arial"/>
                <w:b/>
                <w:color w:val="auto"/>
                <w:sz w:val="18"/>
                <w:szCs w:val="18"/>
              </w:rPr>
              <w:t>model meeting</w:t>
            </w:r>
            <w:r w:rsidRPr="000510FD">
              <w:rPr>
                <w:rFonts w:cs="Arial"/>
                <w:color w:val="auto"/>
                <w:sz w:val="18"/>
                <w:szCs w:val="18"/>
              </w:rPr>
              <w:t xml:space="preserve"> of the municipality council (representatives of partner cities) where citizens will present their problems and its solutions. </w:t>
            </w:r>
          </w:p>
          <w:p w:rsidR="008E35DF" w:rsidRDefault="008E35DF" w:rsidP="008E35DF">
            <w:pPr>
              <w:spacing w:after="0"/>
              <w:contextualSpacing/>
              <w:rPr>
                <w:rFonts w:cs="Arial"/>
                <w:color w:val="auto"/>
                <w:sz w:val="18"/>
                <w:szCs w:val="18"/>
              </w:rPr>
            </w:pPr>
            <w:r w:rsidRPr="000510FD">
              <w:rPr>
                <w:rFonts w:cs="Arial"/>
                <w:color w:val="auto"/>
                <w:sz w:val="18"/>
                <w:szCs w:val="18"/>
              </w:rPr>
              <w:t xml:space="preserve">- </w:t>
            </w:r>
            <w:r w:rsidRPr="000510FD">
              <w:rPr>
                <w:rFonts w:cs="Arial"/>
                <w:b/>
                <w:color w:val="auto"/>
                <w:sz w:val="18"/>
                <w:szCs w:val="18"/>
              </w:rPr>
              <w:t xml:space="preserve">Active Citizens III – </w:t>
            </w:r>
            <w:r w:rsidRPr="000510FD">
              <w:rPr>
                <w:rFonts w:cs="Arial"/>
                <w:color w:val="auto"/>
                <w:sz w:val="18"/>
                <w:szCs w:val="18"/>
              </w:rPr>
              <w:t>interactive workshop focused on introduction of civic participation tools in terms of their possible use by citizens (the Conference on the Future of Europe, Debating Europe, The Ci</w:t>
            </w:r>
            <w:r>
              <w:rPr>
                <w:rFonts w:cs="Arial"/>
                <w:color w:val="auto"/>
                <w:sz w:val="18"/>
                <w:szCs w:val="18"/>
              </w:rPr>
              <w:t xml:space="preserve">tizens Dialogue) including the </w:t>
            </w:r>
            <w:r w:rsidRPr="000510FD">
              <w:rPr>
                <w:rFonts w:cs="Arial"/>
                <w:color w:val="auto"/>
                <w:sz w:val="18"/>
                <w:szCs w:val="18"/>
              </w:rPr>
              <w:t>European Parliament elections in 2024 as one of the possible way actively participate in the EU decision-making process and active participation of Eu</w:t>
            </w:r>
            <w:r w:rsidR="0096479C">
              <w:rPr>
                <w:rFonts w:cs="Arial"/>
                <w:color w:val="auto"/>
                <w:sz w:val="18"/>
                <w:szCs w:val="18"/>
              </w:rPr>
              <w:t>ropean citizens in public life.</w:t>
            </w:r>
          </w:p>
          <w:p w:rsidR="008E35DF" w:rsidRDefault="008E35DF" w:rsidP="008E35DF">
            <w:pPr>
              <w:spacing w:after="0"/>
              <w:contextualSpacing/>
              <w:rPr>
                <w:rFonts w:cs="Arial"/>
                <w:color w:val="auto"/>
                <w:sz w:val="18"/>
                <w:szCs w:val="18"/>
              </w:rPr>
            </w:pPr>
            <w:r w:rsidRPr="000510FD">
              <w:rPr>
                <w:rFonts w:cs="Arial"/>
                <w:b/>
                <w:color w:val="auto"/>
                <w:sz w:val="18"/>
                <w:szCs w:val="18"/>
              </w:rPr>
              <w:t>- Presentation with discussion "We self-governments"</w:t>
            </w:r>
            <w:r w:rsidRPr="000510FD">
              <w:rPr>
                <w:rFonts w:cs="Arial"/>
                <w:color w:val="auto"/>
                <w:sz w:val="18"/>
                <w:szCs w:val="18"/>
              </w:rPr>
              <w:t xml:space="preserve"> - sharing views on active citizen participation. Presentation of examples of good practice.</w:t>
            </w:r>
          </w:p>
          <w:p w:rsidR="0096479C" w:rsidRPr="000510FD" w:rsidRDefault="0096479C" w:rsidP="0096479C">
            <w:pPr>
              <w:spacing w:after="0"/>
              <w:contextualSpacing/>
              <w:rPr>
                <w:rFonts w:cs="Arial"/>
                <w:color w:val="auto"/>
                <w:sz w:val="18"/>
                <w:szCs w:val="18"/>
              </w:rPr>
            </w:pPr>
            <w:r w:rsidRPr="0096479C">
              <w:rPr>
                <w:rFonts w:cs="Arial"/>
                <w:color w:val="auto"/>
                <w:sz w:val="18"/>
                <w:szCs w:val="18"/>
              </w:rPr>
              <w:t>Citizens learned how to communicate towards self-government (the choice of arguments, practicality, eternity, reflection of community problems). Representatives of local governments realised the importance of their role in promoting participation, creation the conditions for active citizenship, as well as the use of citizen support tools (meeting with citizens, targeting citizens for cooperation, supporting local initiatives, etc.). Throht this activity the participants received information how to use the tools for active participations at EU level.</w:t>
            </w:r>
          </w:p>
          <w:p w:rsidR="008E35DF" w:rsidRPr="000510FD" w:rsidRDefault="008E35DF" w:rsidP="008E35DF">
            <w:pPr>
              <w:spacing w:after="0"/>
              <w:contextualSpacing/>
              <w:rPr>
                <w:rFonts w:cs="Arial"/>
                <w:color w:val="auto"/>
                <w:sz w:val="18"/>
                <w:szCs w:val="18"/>
              </w:rPr>
            </w:pPr>
            <w:r w:rsidRPr="0096479C">
              <w:rPr>
                <w:rFonts w:cs="Arial"/>
                <w:b/>
                <w:color w:val="auto"/>
                <w:sz w:val="18"/>
                <w:szCs w:val="18"/>
              </w:rPr>
              <w:t>21:00</w:t>
            </w:r>
            <w:r w:rsidRPr="000510FD">
              <w:rPr>
                <w:rFonts w:cs="Arial"/>
                <w:color w:val="auto"/>
                <w:sz w:val="18"/>
                <w:szCs w:val="18"/>
              </w:rPr>
              <w:t xml:space="preserve"> </w:t>
            </w:r>
            <w:r w:rsidRPr="000510FD">
              <w:rPr>
                <w:rFonts w:cs="Arial"/>
                <w:b/>
                <w:color w:val="auto"/>
                <w:sz w:val="18"/>
                <w:szCs w:val="18"/>
              </w:rPr>
              <w:t xml:space="preserve">Cultural evening: We are all Europeans </w:t>
            </w:r>
            <w:r w:rsidRPr="000510FD">
              <w:rPr>
                <w:rFonts w:cs="Arial"/>
                <w:color w:val="auto"/>
                <w:sz w:val="18"/>
                <w:szCs w:val="18"/>
              </w:rPr>
              <w:t xml:space="preserve">– focused on presentation of differences or proximity cultures, customs and habits </w:t>
            </w:r>
            <w:r w:rsidR="0096479C">
              <w:rPr>
                <w:rFonts w:cs="Arial"/>
                <w:color w:val="auto"/>
                <w:sz w:val="18"/>
                <w:szCs w:val="18"/>
              </w:rPr>
              <w:t xml:space="preserve">of the people living in the EU. </w:t>
            </w:r>
            <w:r w:rsidR="0096479C" w:rsidRPr="0096479C">
              <w:rPr>
                <w:rFonts w:cs="Arial"/>
                <w:color w:val="auto"/>
                <w:sz w:val="18"/>
                <w:szCs w:val="18"/>
              </w:rPr>
              <w:t>Outcome of this activity is enhancing people's understanding of nationalities and their origins. Increasing sensitivity on diversity. Increasing tolerance to differences. Within the activity had been presented the migration history of the different nations, which reveals the roots of the nations, the common history, but also the differences of the nations in the EU. Citizens got more information which are the basis for understanding the differences.</w:t>
            </w:r>
          </w:p>
          <w:p w:rsidR="008E35DF" w:rsidRDefault="008E35DF" w:rsidP="008E35DF">
            <w:pPr>
              <w:spacing w:after="0"/>
              <w:contextualSpacing/>
              <w:rPr>
                <w:rFonts w:cs="Arial"/>
                <w:color w:val="auto"/>
                <w:sz w:val="18"/>
                <w:szCs w:val="18"/>
              </w:rPr>
            </w:pPr>
          </w:p>
          <w:p w:rsidR="008E35DF" w:rsidRDefault="0096479C" w:rsidP="008E35DF">
            <w:pPr>
              <w:spacing w:after="0"/>
              <w:contextualSpacing/>
              <w:rPr>
                <w:rFonts w:cs="Arial"/>
                <w:b/>
                <w:color w:val="auto"/>
                <w:sz w:val="18"/>
                <w:szCs w:val="18"/>
              </w:rPr>
            </w:pPr>
            <w:r>
              <w:rPr>
                <w:rFonts w:cs="Arial"/>
                <w:b/>
                <w:color w:val="auto"/>
                <w:sz w:val="18"/>
                <w:szCs w:val="18"/>
              </w:rPr>
              <w:t xml:space="preserve">On </w:t>
            </w:r>
            <w:r w:rsidR="008E35DF">
              <w:rPr>
                <w:rFonts w:cs="Arial"/>
                <w:b/>
                <w:color w:val="auto"/>
                <w:sz w:val="18"/>
                <w:szCs w:val="18"/>
              </w:rPr>
              <w:t>20</w:t>
            </w:r>
            <w:r w:rsidR="008E35DF" w:rsidRPr="00B1764D">
              <w:rPr>
                <w:rFonts w:cs="Arial"/>
                <w:b/>
                <w:color w:val="auto"/>
                <w:sz w:val="18"/>
                <w:szCs w:val="18"/>
              </w:rPr>
              <w:t>/08/2023</w:t>
            </w:r>
            <w:r>
              <w:rPr>
                <w:rFonts w:cs="Arial"/>
                <w:b/>
                <w:color w:val="auto"/>
                <w:sz w:val="18"/>
                <w:szCs w:val="18"/>
              </w:rPr>
              <w:t xml:space="preserve"> took place :</w:t>
            </w:r>
          </w:p>
          <w:p w:rsidR="00416F3D" w:rsidRPr="00B1764D" w:rsidRDefault="00416F3D" w:rsidP="008E35DF">
            <w:pPr>
              <w:spacing w:after="0"/>
              <w:contextualSpacing/>
              <w:rPr>
                <w:rFonts w:cs="Arial"/>
                <w:b/>
                <w:color w:val="auto"/>
                <w:sz w:val="18"/>
                <w:szCs w:val="18"/>
              </w:rPr>
            </w:pPr>
          </w:p>
          <w:p w:rsidR="008E35DF" w:rsidRPr="000510FD" w:rsidRDefault="008E35DF" w:rsidP="008E35DF">
            <w:pPr>
              <w:spacing w:after="0"/>
              <w:contextualSpacing/>
              <w:rPr>
                <w:rFonts w:cs="Arial"/>
                <w:color w:val="auto"/>
                <w:sz w:val="18"/>
                <w:szCs w:val="18"/>
              </w:rPr>
            </w:pPr>
            <w:r w:rsidRPr="000510FD">
              <w:rPr>
                <w:rFonts w:cs="Arial"/>
                <w:b/>
                <w:color w:val="auto"/>
                <w:sz w:val="18"/>
                <w:szCs w:val="18"/>
              </w:rPr>
              <w:t>10:00 - Panel Discussion: How the COVID-19 pandemic influenced our lives –</w:t>
            </w:r>
            <w:r w:rsidRPr="000510FD">
              <w:rPr>
                <w:rFonts w:cs="Arial"/>
                <w:color w:val="auto"/>
                <w:sz w:val="18"/>
                <w:szCs w:val="18"/>
              </w:rPr>
              <w:t xml:space="preserve"> </w:t>
            </w:r>
            <w:r w:rsidRPr="000510FD">
              <w:rPr>
                <w:rStyle w:val="jlqj4b"/>
                <w:rFonts w:eastAsiaTheme="majorEastAsia" w:cs="Arial"/>
                <w:color w:val="auto"/>
                <w:sz w:val="18"/>
                <w:szCs w:val="18"/>
              </w:rPr>
              <w:t xml:space="preserve">focused on the impact of the COVID-19 pandemic </w:t>
            </w:r>
            <w:r w:rsidRPr="000510FD">
              <w:rPr>
                <w:rFonts w:cs="Arial"/>
                <w:color w:val="auto"/>
                <w:sz w:val="18"/>
                <w:szCs w:val="18"/>
              </w:rPr>
              <w:t>on the everyday life of municipality citizens.</w:t>
            </w:r>
            <w:r w:rsidR="0096479C">
              <w:rPr>
                <w:rFonts w:cs="Arial"/>
                <w:color w:val="auto"/>
                <w:sz w:val="18"/>
                <w:szCs w:val="18"/>
              </w:rPr>
              <w:t xml:space="preserve"> </w:t>
            </w:r>
            <w:r w:rsidR="0096479C" w:rsidRPr="0096479C">
              <w:rPr>
                <w:rFonts w:cs="Arial"/>
                <w:color w:val="auto"/>
                <w:sz w:val="18"/>
                <w:szCs w:val="18"/>
              </w:rPr>
              <w:t>The participants could discuss how it all affected the citizens' view of the leadership of the municipality, the state, as well as the European Union.The objectives and the meaning of the restrictions adopted by individual member states. In the same time the participants had opportunity to express what they heard, read, saw in related to the COVID-19 pandemic, consequently they could evaluate what is fact, truth, what sources are certified, etc. They had opportunity to combat with disinformation and hoaxes.</w:t>
            </w:r>
          </w:p>
          <w:p w:rsidR="008E35DF" w:rsidRPr="000510FD" w:rsidRDefault="008E35DF" w:rsidP="008E35DF">
            <w:pPr>
              <w:spacing w:after="0"/>
              <w:contextualSpacing/>
              <w:rPr>
                <w:rFonts w:cs="Arial"/>
                <w:b/>
                <w:color w:val="auto"/>
                <w:sz w:val="18"/>
                <w:szCs w:val="18"/>
              </w:rPr>
            </w:pPr>
            <w:r w:rsidRPr="0096479C">
              <w:rPr>
                <w:rFonts w:cs="Arial"/>
                <w:b/>
                <w:color w:val="auto"/>
                <w:sz w:val="18"/>
                <w:szCs w:val="18"/>
              </w:rPr>
              <w:t xml:space="preserve">11:00 </w:t>
            </w:r>
            <w:r w:rsidRPr="0096479C">
              <w:rPr>
                <w:rStyle w:val="jlqj4b"/>
                <w:rFonts w:eastAsiaTheme="majorEastAsia" w:cs="Arial"/>
                <w:b/>
                <w:color w:val="auto"/>
                <w:sz w:val="18"/>
                <w:szCs w:val="18"/>
                <w:lang w:val="en"/>
              </w:rPr>
              <w:t>L</w:t>
            </w:r>
            <w:r w:rsidRPr="0096479C">
              <w:rPr>
                <w:rStyle w:val="jlqj4b"/>
                <w:rFonts w:cs="Arial"/>
                <w:b/>
                <w:color w:val="auto"/>
                <w:sz w:val="18"/>
                <w:szCs w:val="18"/>
                <w:lang w:val="en"/>
              </w:rPr>
              <w:t>ecture</w:t>
            </w:r>
            <w:r w:rsidRPr="00B1764D">
              <w:rPr>
                <w:rStyle w:val="jlqj4b"/>
                <w:rFonts w:cs="Arial"/>
                <w:color w:val="auto"/>
                <w:sz w:val="18"/>
                <w:szCs w:val="18"/>
                <w:lang w:val="en"/>
              </w:rPr>
              <w:t xml:space="preserve"> of fir</w:t>
            </w:r>
            <w:r w:rsidRPr="00B1764D">
              <w:rPr>
                <w:rStyle w:val="jlqj4b"/>
                <w:rFonts w:eastAsiaTheme="majorEastAsia" w:cs="Arial"/>
                <w:color w:val="auto"/>
                <w:sz w:val="18"/>
                <w:szCs w:val="18"/>
                <w:lang w:val="en"/>
              </w:rPr>
              <w:t>efighters</w:t>
            </w:r>
            <w:r w:rsidRPr="000510FD">
              <w:rPr>
                <w:rStyle w:val="jlqj4b"/>
                <w:rFonts w:eastAsiaTheme="majorEastAsia" w:cs="Arial"/>
                <w:color w:val="auto"/>
                <w:sz w:val="18"/>
                <w:szCs w:val="18"/>
                <w:lang w:val="en"/>
              </w:rPr>
              <w:t xml:space="preserve"> on prevention and using </w:t>
            </w:r>
            <w:r w:rsidRPr="000510FD">
              <w:rPr>
                <w:rStyle w:val="jlqj4b"/>
                <w:rFonts w:cs="Arial"/>
                <w:color w:val="auto"/>
                <w:sz w:val="18"/>
                <w:szCs w:val="18"/>
                <w:lang w:val="en"/>
              </w:rPr>
              <w:t>of technology in interventions</w:t>
            </w:r>
          </w:p>
          <w:p w:rsidR="008E35DF" w:rsidRPr="000510FD" w:rsidRDefault="008E35DF" w:rsidP="008E35DF">
            <w:pPr>
              <w:spacing w:after="0"/>
              <w:contextualSpacing/>
              <w:rPr>
                <w:rFonts w:cs="Arial"/>
                <w:color w:val="auto"/>
                <w:sz w:val="18"/>
                <w:szCs w:val="18"/>
              </w:rPr>
            </w:pPr>
            <w:r w:rsidRPr="000510FD">
              <w:rPr>
                <w:rFonts w:cs="Arial"/>
                <w:b/>
                <w:color w:val="auto"/>
                <w:sz w:val="18"/>
                <w:szCs w:val="18"/>
              </w:rPr>
              <w:t xml:space="preserve">14:00 Final conference associated with recovery of event, </w:t>
            </w:r>
            <w:r>
              <w:rPr>
                <w:rFonts w:cs="Arial"/>
                <w:b/>
                <w:color w:val="auto"/>
                <w:sz w:val="18"/>
                <w:szCs w:val="18"/>
              </w:rPr>
              <w:t xml:space="preserve">presentation of the </w:t>
            </w:r>
            <w:r w:rsidRPr="000510FD">
              <w:rPr>
                <w:rFonts w:cs="Arial"/>
                <w:b/>
                <w:color w:val="auto"/>
                <w:sz w:val="18"/>
                <w:szCs w:val="18"/>
              </w:rPr>
              <w:t>research results</w:t>
            </w:r>
            <w:r>
              <w:rPr>
                <w:rFonts w:cs="Arial"/>
                <w:b/>
                <w:color w:val="auto"/>
                <w:sz w:val="18"/>
                <w:szCs w:val="18"/>
              </w:rPr>
              <w:t>,</w:t>
            </w:r>
            <w:r w:rsidRPr="000510FD">
              <w:rPr>
                <w:rFonts w:cs="Arial"/>
                <w:b/>
                <w:color w:val="auto"/>
                <w:sz w:val="18"/>
                <w:szCs w:val="18"/>
              </w:rPr>
              <w:t xml:space="preserve"> </w:t>
            </w:r>
            <w:r w:rsidRPr="000510FD">
              <w:rPr>
                <w:rFonts w:cs="Arial"/>
                <w:color w:val="auto"/>
                <w:sz w:val="18"/>
                <w:szCs w:val="18"/>
              </w:rPr>
              <w:t xml:space="preserve">understanding of addressed issues. </w:t>
            </w:r>
          </w:p>
          <w:p w:rsidR="008E35DF" w:rsidRPr="000510FD" w:rsidRDefault="008E35DF" w:rsidP="008E35DF">
            <w:pPr>
              <w:spacing w:after="0"/>
              <w:contextualSpacing/>
              <w:rPr>
                <w:rFonts w:cs="Arial"/>
                <w:b/>
                <w:color w:val="auto"/>
                <w:sz w:val="18"/>
                <w:szCs w:val="18"/>
              </w:rPr>
            </w:pPr>
          </w:p>
          <w:p w:rsidR="008E35DF" w:rsidRPr="000510FD" w:rsidRDefault="008E35DF" w:rsidP="008E35DF">
            <w:pPr>
              <w:spacing w:after="0"/>
              <w:contextualSpacing/>
              <w:rPr>
                <w:rFonts w:cs="Arial"/>
                <w:b/>
                <w:color w:val="auto"/>
                <w:sz w:val="18"/>
                <w:szCs w:val="18"/>
              </w:rPr>
            </w:pPr>
            <w:r w:rsidRPr="000510FD">
              <w:rPr>
                <w:rFonts w:cs="Arial"/>
                <w:b/>
                <w:color w:val="auto"/>
                <w:sz w:val="18"/>
                <w:szCs w:val="18"/>
              </w:rPr>
              <w:t>All days activities:</w:t>
            </w:r>
          </w:p>
          <w:p w:rsidR="008E35DF" w:rsidRDefault="0096479C" w:rsidP="008E35DF">
            <w:pPr>
              <w:spacing w:before="120" w:after="120"/>
              <w:rPr>
                <w:rFonts w:cs="Arial"/>
                <w:color w:val="auto"/>
                <w:sz w:val="18"/>
                <w:szCs w:val="18"/>
              </w:rPr>
            </w:pPr>
            <w:r>
              <w:rPr>
                <w:rFonts w:cs="Arial"/>
                <w:b/>
                <w:color w:val="auto"/>
                <w:sz w:val="18"/>
                <w:szCs w:val="18"/>
              </w:rPr>
              <w:t>A</w:t>
            </w:r>
            <w:r w:rsidR="008E35DF" w:rsidRPr="000510FD">
              <w:rPr>
                <w:rFonts w:cs="Arial"/>
                <w:b/>
                <w:color w:val="auto"/>
                <w:sz w:val="18"/>
                <w:szCs w:val="18"/>
              </w:rPr>
              <w:t>ctivity for children: Within the Fun</w:t>
            </w:r>
            <w:r w:rsidR="008E35DF">
              <w:rPr>
                <w:rFonts w:cs="Arial"/>
                <w:b/>
                <w:color w:val="auto"/>
                <w:sz w:val="18"/>
                <w:szCs w:val="18"/>
              </w:rPr>
              <w:t>n</w:t>
            </w:r>
            <w:r w:rsidR="008E35DF" w:rsidRPr="000510FD">
              <w:rPr>
                <w:rFonts w:cs="Arial"/>
                <w:b/>
                <w:color w:val="auto"/>
                <w:sz w:val="18"/>
                <w:szCs w:val="18"/>
              </w:rPr>
              <w:t>y World</w:t>
            </w:r>
            <w:r w:rsidR="008E35DF" w:rsidRPr="000510FD">
              <w:rPr>
                <w:rFonts w:cs="Arial"/>
                <w:color w:val="auto"/>
                <w:sz w:val="18"/>
                <w:szCs w:val="18"/>
              </w:rPr>
              <w:t xml:space="preserve"> (sport and fun</w:t>
            </w:r>
            <w:r w:rsidR="008E35DF">
              <w:rPr>
                <w:rFonts w:cs="Arial"/>
                <w:color w:val="auto"/>
                <w:sz w:val="18"/>
                <w:szCs w:val="18"/>
              </w:rPr>
              <w:t>n</w:t>
            </w:r>
            <w:r w:rsidR="008E35DF" w:rsidRPr="000510FD">
              <w:rPr>
                <w:rFonts w:cs="Arial"/>
                <w:color w:val="auto"/>
                <w:sz w:val="18"/>
                <w:szCs w:val="18"/>
              </w:rPr>
              <w:t>y activities and attractions) will be the Presentation on the theme "We want to know the EU" - the series of acti</w:t>
            </w:r>
            <w:r w:rsidR="008E35DF">
              <w:rPr>
                <w:rFonts w:cs="Arial"/>
                <w:color w:val="auto"/>
                <w:sz w:val="18"/>
                <w:szCs w:val="18"/>
              </w:rPr>
              <w:t xml:space="preserve">vities with the aim to acquire </w:t>
            </w:r>
            <w:r w:rsidR="008E35DF" w:rsidRPr="000510FD">
              <w:rPr>
                <w:rFonts w:cs="Arial"/>
                <w:color w:val="auto"/>
                <w:sz w:val="18"/>
                <w:szCs w:val="18"/>
              </w:rPr>
              <w:t>basic knowledge about the EU, presentation of individual member states, basic information (dominance, language, customs, history, traditional meals). Puzzle - EU states, map of Europe, Quiz about the EU - participating countries</w:t>
            </w:r>
            <w:r w:rsidR="00742C39">
              <w:rPr>
                <w:rFonts w:cs="Arial"/>
                <w:color w:val="auto"/>
                <w:sz w:val="18"/>
                <w:szCs w:val="18"/>
              </w:rPr>
              <w:t>.</w:t>
            </w:r>
          </w:p>
          <w:p w:rsidR="00643170" w:rsidRDefault="00742C39" w:rsidP="000024D1">
            <w:pPr>
              <w:spacing w:before="120" w:after="120"/>
              <w:rPr>
                <w:rFonts w:eastAsia="Calibri" w:cs="Arial"/>
                <w:bCs/>
                <w:color w:val="000000" w:themeColor="text1"/>
                <w:sz w:val="18"/>
                <w:szCs w:val="18"/>
                <w:lang w:val="en-GB"/>
              </w:rPr>
            </w:pPr>
            <w:r w:rsidRPr="00742C39">
              <w:rPr>
                <w:rFonts w:eastAsia="Calibri" w:cs="Arial"/>
                <w:bCs/>
                <w:color w:val="000000" w:themeColor="text1"/>
                <w:sz w:val="18"/>
                <w:szCs w:val="18"/>
                <w:lang w:val="en-GB"/>
              </w:rPr>
              <w:t>During the whole event the survey had been run. Survey was focused on find out participants´ attitudes what they would like the future EU looks like. The questionnaire itself consisted of 5 questions from the areas of self-sufficiency, security, cultural diversity, citizenship and the common currency.</w:t>
            </w:r>
          </w:p>
          <w:p w:rsidR="00567614" w:rsidRPr="00567614" w:rsidRDefault="00567614" w:rsidP="00567614">
            <w:pPr>
              <w:spacing w:before="120" w:after="120"/>
              <w:rPr>
                <w:rFonts w:eastAsia="Calibri" w:cs="Arial"/>
                <w:bCs/>
                <w:color w:val="auto"/>
                <w:sz w:val="18"/>
                <w:szCs w:val="18"/>
              </w:rPr>
            </w:pPr>
            <w:r w:rsidRPr="00567614">
              <w:rPr>
                <w:rFonts w:eastAsia="Calibri" w:cs="Arial"/>
                <w:bCs/>
                <w:color w:val="auto"/>
                <w:sz w:val="18"/>
                <w:szCs w:val="18"/>
              </w:rPr>
              <w:t>Project activities had been designed so that the participants receive useful information about the Union, its diversity, policies, the reason for its creation, goals, values. Our project supported and provided opportunity to improve conditions for civic and democratic participation at local and the Union level. The participants could gain practical experience how to become active citizens, to be interested about the policy making process and to be active creators of the EU future.</w:t>
            </w:r>
          </w:p>
          <w:p w:rsidR="008223DF" w:rsidRDefault="00567614" w:rsidP="008223DF">
            <w:pPr>
              <w:spacing w:after="0"/>
              <w:contextualSpacing/>
              <w:rPr>
                <w:rFonts w:eastAsia="Calibri" w:cs="Arial"/>
                <w:bCs/>
                <w:color w:val="auto"/>
                <w:sz w:val="18"/>
                <w:szCs w:val="18"/>
              </w:rPr>
            </w:pPr>
            <w:r w:rsidRPr="008223DF">
              <w:rPr>
                <w:rFonts w:eastAsia="Calibri" w:cs="Arial"/>
                <w:bCs/>
                <w:color w:val="auto"/>
                <w:sz w:val="18"/>
                <w:szCs w:val="18"/>
              </w:rPr>
              <w:t xml:space="preserve">Information about the project has been published on the </w:t>
            </w:r>
            <w:r w:rsidR="008223DF">
              <w:rPr>
                <w:rFonts w:eastAsia="Calibri" w:cs="Arial"/>
                <w:bCs/>
                <w:color w:val="auto"/>
                <w:sz w:val="18"/>
                <w:szCs w:val="18"/>
              </w:rPr>
              <w:t>w</w:t>
            </w:r>
            <w:r w:rsidRPr="008223DF">
              <w:rPr>
                <w:rFonts w:eastAsia="Calibri" w:cs="Arial"/>
                <w:bCs/>
                <w:color w:val="auto"/>
                <w:sz w:val="18"/>
                <w:szCs w:val="18"/>
              </w:rPr>
              <w:t>ebsites:</w:t>
            </w:r>
          </w:p>
          <w:p w:rsidR="008223DF" w:rsidRDefault="00CC2E27" w:rsidP="008223DF">
            <w:pPr>
              <w:spacing w:after="0"/>
              <w:contextualSpacing/>
              <w:rPr>
                <w:color w:val="auto"/>
                <w:sz w:val="18"/>
                <w:szCs w:val="18"/>
                <w:lang w:eastAsia="en-US"/>
              </w:rPr>
            </w:pPr>
            <w:hyperlink r:id="rId12" w:history="1">
              <w:r w:rsidR="008223DF" w:rsidRPr="008223DF">
                <w:rPr>
                  <w:rStyle w:val="Hypertextovprepojenie"/>
                  <w:color w:val="auto"/>
                  <w:sz w:val="18"/>
                  <w:szCs w:val="18"/>
                  <w:u w:val="none"/>
                  <w:lang w:eastAsia="en-US"/>
                </w:rPr>
                <w:t>https://www.janiky.sk/sk/udalosti/kalendar-podujati/buducnost-eu-mozeme-formovat-vsetci-all-of-us-can-shape-the-eu-future-az-eu-jovojet-mindanyian-alakithatjuk/</w:t>
              </w:r>
            </w:hyperlink>
          </w:p>
          <w:p w:rsidR="000024D1" w:rsidRPr="000024D1" w:rsidRDefault="008223DF" w:rsidP="008223DF">
            <w:pPr>
              <w:spacing w:after="0"/>
              <w:contextualSpacing/>
              <w:rPr>
                <w:rFonts w:eastAsia="Calibri" w:cs="Arial"/>
                <w:bCs/>
                <w:color w:val="595959" w:themeColor="text1" w:themeTint="A6"/>
                <w:sz w:val="18"/>
                <w:szCs w:val="18"/>
                <w:lang w:val="en-GB"/>
              </w:rPr>
            </w:pPr>
            <w:r w:rsidRPr="008223DF">
              <w:rPr>
                <w:color w:val="auto"/>
                <w:sz w:val="18"/>
                <w:szCs w:val="18"/>
              </w:rPr>
              <w:t>https://www.facebook.com/profile.php?id=100005792865936</w:t>
            </w:r>
          </w:p>
        </w:tc>
      </w:tr>
    </w:tbl>
    <w:p w:rsidR="000010A0" w:rsidRPr="00624B96" w:rsidRDefault="000010A0" w:rsidP="005950BB">
      <w:pPr>
        <w:rPr>
          <w:lang w:val="en-GB"/>
        </w:rPr>
      </w:pPr>
      <w:bookmarkStart w:id="1" w:name="_Toc75973434"/>
      <w:bookmarkEnd w:id="1"/>
    </w:p>
    <w:tbl>
      <w:tblPr>
        <w:tblW w:w="894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26"/>
        <w:gridCol w:w="2155"/>
        <w:gridCol w:w="5465"/>
      </w:tblGrid>
      <w:tr w:rsidR="000010A0" w:rsidRPr="00D73918" w:rsidTr="00DB0D3D">
        <w:trPr>
          <w:jc w:val="center"/>
        </w:trPr>
        <w:tc>
          <w:tcPr>
            <w:tcW w:w="8946" w:type="dxa"/>
            <w:gridSpan w:val="3"/>
            <w:hideMark/>
          </w:tcPr>
          <w:p w:rsidR="000010A0" w:rsidRPr="00D73918" w:rsidRDefault="000010A0" w:rsidP="00DB0D3D">
            <w:pPr>
              <w:spacing w:after="0" w:line="276" w:lineRule="auto"/>
              <w:jc w:val="center"/>
              <w:rPr>
                <w:rFonts w:eastAsia="Calibri" w:cs="Arial"/>
                <w:b/>
                <w:color w:val="4AA55B"/>
                <w:sz w:val="18"/>
                <w:szCs w:val="18"/>
                <w:lang w:val="hu-HU" w:eastAsia="ko-KR" w:bidi="ne-NP"/>
              </w:rPr>
            </w:pPr>
            <w:r w:rsidRPr="00D73918">
              <w:rPr>
                <w:rFonts w:eastAsia="Calibri" w:cs="Arial"/>
                <w:b/>
                <w:color w:val="4AA55B"/>
                <w:sz w:val="18"/>
                <w:szCs w:val="18"/>
                <w:lang w:val="hu-HU" w:eastAsia="ko-KR" w:bidi="ne-NP"/>
              </w:rPr>
              <w:lastRenderedPageBreak/>
              <w:t>HISTORY OF CHANGES</w:t>
            </w:r>
          </w:p>
        </w:tc>
      </w:tr>
      <w:tr w:rsidR="000010A0" w:rsidRPr="00D73918" w:rsidTr="00DB0D3D">
        <w:trPr>
          <w:jc w:val="center"/>
        </w:trPr>
        <w:tc>
          <w:tcPr>
            <w:tcW w:w="1326" w:type="dxa"/>
            <w:hideMark/>
          </w:tcPr>
          <w:p w:rsidR="000010A0" w:rsidRPr="00D73918" w:rsidRDefault="000010A0" w:rsidP="00DB0D3D">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VERSION</w:t>
            </w:r>
          </w:p>
        </w:tc>
        <w:tc>
          <w:tcPr>
            <w:tcW w:w="2155" w:type="dxa"/>
            <w:hideMark/>
          </w:tcPr>
          <w:p w:rsidR="000010A0" w:rsidRPr="00D73918" w:rsidRDefault="000010A0" w:rsidP="00DB0D3D">
            <w:pPr>
              <w:spacing w:after="0" w:line="276" w:lineRule="auto"/>
              <w:jc w:val="center"/>
              <w:rPr>
                <w:rFonts w:eastAsia="Calibri" w:cs="Arial"/>
                <w:color w:val="4AA55B"/>
                <w:sz w:val="18"/>
                <w:szCs w:val="18"/>
                <w:lang w:val="hu-HU" w:eastAsia="ko-KR" w:bidi="ne-NP"/>
              </w:rPr>
            </w:pPr>
            <w:r w:rsidRPr="00D73918">
              <w:rPr>
                <w:rFonts w:eastAsia="Times New Roman" w:cs="Arial"/>
                <w:color w:val="4AA55B"/>
                <w:sz w:val="18"/>
                <w:szCs w:val="18"/>
                <w:lang w:val="en-GB" w:eastAsia="ko-KR"/>
              </w:rPr>
              <w:t xml:space="preserve">PUBLICATION </w:t>
            </w:r>
            <w:r w:rsidRPr="00D73918">
              <w:rPr>
                <w:rFonts w:eastAsia="Calibri" w:cs="Arial"/>
                <w:color w:val="4AA55B"/>
                <w:sz w:val="18"/>
                <w:szCs w:val="18"/>
                <w:lang w:val="hu-HU" w:eastAsia="ko-KR" w:bidi="ne-NP"/>
              </w:rPr>
              <w:t>DATE</w:t>
            </w:r>
          </w:p>
        </w:tc>
        <w:tc>
          <w:tcPr>
            <w:tcW w:w="5465" w:type="dxa"/>
            <w:hideMark/>
          </w:tcPr>
          <w:p w:rsidR="000010A0" w:rsidRPr="00D73918" w:rsidRDefault="000010A0" w:rsidP="00DB0D3D">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CHANGE</w:t>
            </w:r>
          </w:p>
        </w:tc>
      </w:tr>
      <w:tr w:rsidR="000010A0" w:rsidRPr="00D73918" w:rsidTr="00DB0D3D">
        <w:trPr>
          <w:jc w:val="center"/>
        </w:trPr>
        <w:tc>
          <w:tcPr>
            <w:tcW w:w="1326" w:type="dxa"/>
            <w:hideMark/>
          </w:tcPr>
          <w:p w:rsidR="000010A0" w:rsidRPr="00D73918" w:rsidRDefault="000010A0" w:rsidP="00DB0D3D">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1.0</w:t>
            </w:r>
          </w:p>
        </w:tc>
        <w:tc>
          <w:tcPr>
            <w:tcW w:w="2155" w:type="dxa"/>
            <w:hideMark/>
          </w:tcPr>
          <w:p w:rsidR="000010A0" w:rsidRPr="00D73918" w:rsidRDefault="000010A0" w:rsidP="002D32EE">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01.0</w:t>
            </w:r>
            <w:r w:rsidR="002D32EE">
              <w:rPr>
                <w:rFonts w:eastAsia="Calibri" w:cs="Arial"/>
                <w:color w:val="4AA55B"/>
                <w:sz w:val="18"/>
                <w:szCs w:val="18"/>
                <w:lang w:val="hu-HU" w:eastAsia="ko-KR" w:bidi="ne-NP"/>
              </w:rPr>
              <w:t>4</w:t>
            </w:r>
            <w:r w:rsidRPr="00D73918">
              <w:rPr>
                <w:rFonts w:eastAsia="Calibri" w:cs="Arial"/>
                <w:color w:val="4AA55B"/>
                <w:sz w:val="18"/>
                <w:szCs w:val="18"/>
                <w:lang w:val="hu-HU" w:eastAsia="ko-KR" w:bidi="ne-NP"/>
              </w:rPr>
              <w:t>.202</w:t>
            </w:r>
            <w:r w:rsidR="002D32EE">
              <w:rPr>
                <w:rFonts w:eastAsia="Calibri" w:cs="Arial"/>
                <w:color w:val="4AA55B"/>
                <w:sz w:val="18"/>
                <w:szCs w:val="18"/>
                <w:lang w:val="hu-HU" w:eastAsia="ko-KR" w:bidi="ne-NP"/>
              </w:rPr>
              <w:t>2</w:t>
            </w:r>
          </w:p>
        </w:tc>
        <w:tc>
          <w:tcPr>
            <w:tcW w:w="5465" w:type="dxa"/>
          </w:tcPr>
          <w:p w:rsidR="000010A0" w:rsidRPr="00D73918" w:rsidRDefault="000010A0" w:rsidP="00DB0D3D">
            <w:pPr>
              <w:spacing w:after="0" w:line="276" w:lineRule="auto"/>
              <w:jc w:val="both"/>
              <w:rPr>
                <w:rFonts w:eastAsia="Calibri" w:cs="Arial"/>
                <w:color w:val="4AA55B"/>
                <w:sz w:val="18"/>
                <w:szCs w:val="18"/>
                <w:lang w:val="hu-HU" w:eastAsia="ko-KR" w:bidi="ne-NP"/>
              </w:rPr>
            </w:pPr>
            <w:proofErr w:type="spellStart"/>
            <w:r w:rsidRPr="00D73918">
              <w:rPr>
                <w:rFonts w:eastAsia="Calibri" w:cs="Arial"/>
                <w:color w:val="4AA55B"/>
                <w:sz w:val="18"/>
                <w:szCs w:val="18"/>
                <w:lang w:val="hu-HU" w:eastAsia="ko-KR" w:bidi="ne-NP"/>
              </w:rPr>
              <w:t>Initial</w:t>
            </w:r>
            <w:proofErr w:type="spellEnd"/>
            <w:r w:rsidRPr="00D73918">
              <w:rPr>
                <w:rFonts w:eastAsia="Calibri" w:cs="Arial"/>
                <w:color w:val="4AA55B"/>
                <w:sz w:val="18"/>
                <w:szCs w:val="18"/>
                <w:lang w:val="hu-HU" w:eastAsia="ko-KR" w:bidi="ne-NP"/>
              </w:rPr>
              <w:t xml:space="preserve"> version (</w:t>
            </w:r>
            <w:proofErr w:type="spellStart"/>
            <w:r w:rsidRPr="00D73918">
              <w:rPr>
                <w:rFonts w:eastAsia="Calibri" w:cs="Arial"/>
                <w:color w:val="4AA55B"/>
                <w:sz w:val="18"/>
                <w:szCs w:val="18"/>
                <w:lang w:val="hu-HU" w:eastAsia="ko-KR" w:bidi="ne-NP"/>
              </w:rPr>
              <w:t>new</w:t>
            </w:r>
            <w:proofErr w:type="spellEnd"/>
            <w:r w:rsidRPr="00D73918">
              <w:rPr>
                <w:rFonts w:eastAsia="Calibri" w:cs="Arial"/>
                <w:color w:val="4AA55B"/>
                <w:sz w:val="18"/>
                <w:szCs w:val="18"/>
                <w:lang w:val="hu-HU" w:eastAsia="ko-KR" w:bidi="ne-NP"/>
              </w:rPr>
              <w:t xml:space="preserve"> MFF).</w:t>
            </w:r>
          </w:p>
        </w:tc>
      </w:tr>
      <w:tr w:rsidR="000010A0" w:rsidRPr="00D73918" w:rsidTr="00DB0D3D">
        <w:trPr>
          <w:jc w:val="center"/>
        </w:trPr>
        <w:tc>
          <w:tcPr>
            <w:tcW w:w="1326" w:type="dxa"/>
          </w:tcPr>
          <w:p w:rsidR="000010A0" w:rsidRPr="00D73918" w:rsidRDefault="000010A0" w:rsidP="00DB0D3D">
            <w:pPr>
              <w:spacing w:after="0" w:line="276" w:lineRule="auto"/>
              <w:jc w:val="center"/>
              <w:rPr>
                <w:rFonts w:eastAsia="Calibri" w:cs="Arial"/>
                <w:color w:val="4AA55B"/>
                <w:sz w:val="18"/>
                <w:szCs w:val="18"/>
                <w:lang w:val="hu-HU" w:eastAsia="ko-KR" w:bidi="ne-NP"/>
              </w:rPr>
            </w:pPr>
          </w:p>
        </w:tc>
        <w:tc>
          <w:tcPr>
            <w:tcW w:w="2155" w:type="dxa"/>
          </w:tcPr>
          <w:p w:rsidR="000010A0" w:rsidRPr="00D73918" w:rsidRDefault="000010A0" w:rsidP="00DB0D3D">
            <w:pPr>
              <w:spacing w:after="0" w:line="276" w:lineRule="auto"/>
              <w:jc w:val="center"/>
              <w:rPr>
                <w:rFonts w:eastAsia="Calibri" w:cs="Arial"/>
                <w:color w:val="4AA55B"/>
                <w:sz w:val="18"/>
                <w:szCs w:val="18"/>
                <w:lang w:val="hu-HU" w:eastAsia="ko-KR" w:bidi="ne-NP"/>
              </w:rPr>
            </w:pPr>
          </w:p>
        </w:tc>
        <w:tc>
          <w:tcPr>
            <w:tcW w:w="5465" w:type="dxa"/>
          </w:tcPr>
          <w:p w:rsidR="000010A0" w:rsidRPr="00D73918" w:rsidRDefault="000010A0" w:rsidP="00DB0D3D">
            <w:pPr>
              <w:spacing w:after="0" w:line="276" w:lineRule="auto"/>
              <w:jc w:val="both"/>
              <w:rPr>
                <w:rFonts w:eastAsia="Calibri" w:cs="Arial"/>
                <w:color w:val="4AA55B"/>
                <w:sz w:val="18"/>
                <w:szCs w:val="18"/>
                <w:lang w:val="hu-HU" w:eastAsia="ko-KR" w:bidi="ne-NP"/>
              </w:rPr>
            </w:pPr>
          </w:p>
        </w:tc>
      </w:tr>
      <w:tr w:rsidR="000010A0" w:rsidRPr="00D73918" w:rsidTr="00DB0D3D">
        <w:trPr>
          <w:jc w:val="center"/>
        </w:trPr>
        <w:tc>
          <w:tcPr>
            <w:tcW w:w="1326" w:type="dxa"/>
          </w:tcPr>
          <w:p w:rsidR="000010A0" w:rsidRPr="00D73918" w:rsidRDefault="000010A0" w:rsidP="00DB0D3D">
            <w:pPr>
              <w:spacing w:after="0" w:line="276" w:lineRule="auto"/>
              <w:jc w:val="center"/>
              <w:rPr>
                <w:rFonts w:eastAsia="Calibri" w:cs="Arial"/>
                <w:color w:val="4AA55B"/>
                <w:sz w:val="18"/>
                <w:szCs w:val="18"/>
                <w:lang w:val="hu-HU" w:eastAsia="ko-KR" w:bidi="ne-NP"/>
              </w:rPr>
            </w:pPr>
          </w:p>
        </w:tc>
        <w:tc>
          <w:tcPr>
            <w:tcW w:w="2155" w:type="dxa"/>
          </w:tcPr>
          <w:p w:rsidR="000010A0" w:rsidRPr="00D73918" w:rsidRDefault="000010A0" w:rsidP="00DB0D3D">
            <w:pPr>
              <w:spacing w:after="0" w:line="276" w:lineRule="auto"/>
              <w:jc w:val="center"/>
              <w:rPr>
                <w:rFonts w:eastAsia="Calibri" w:cs="Arial"/>
                <w:color w:val="4AA55B"/>
                <w:sz w:val="18"/>
                <w:szCs w:val="18"/>
                <w:lang w:val="hu-HU" w:eastAsia="ko-KR" w:bidi="ne-NP"/>
              </w:rPr>
            </w:pPr>
          </w:p>
        </w:tc>
        <w:tc>
          <w:tcPr>
            <w:tcW w:w="5465" w:type="dxa"/>
          </w:tcPr>
          <w:p w:rsidR="000010A0" w:rsidRPr="00D73918" w:rsidRDefault="000010A0" w:rsidP="00DB0D3D">
            <w:pPr>
              <w:spacing w:after="0" w:line="276" w:lineRule="auto"/>
              <w:jc w:val="both"/>
              <w:rPr>
                <w:rFonts w:eastAsia="Calibri" w:cs="Arial"/>
                <w:color w:val="4AA55B"/>
                <w:sz w:val="18"/>
                <w:szCs w:val="18"/>
                <w:lang w:val="hu-HU" w:eastAsia="ko-KR" w:bidi="ne-NP"/>
              </w:rPr>
            </w:pPr>
          </w:p>
        </w:tc>
      </w:tr>
    </w:tbl>
    <w:p w:rsidR="00073BAC" w:rsidRDefault="00073BAC" w:rsidP="00643170"/>
    <w:sectPr w:rsidR="00073BAC" w:rsidSect="002D32EE">
      <w:headerReference w:type="default" r:id="rId13"/>
      <w:footerReference w:type="even" r:id="rId14"/>
      <w:footerReference w:type="default" r:id="rId15"/>
      <w:headerReference w:type="first" r:id="rId16"/>
      <w:footerReference w:type="first" r:id="rId17"/>
      <w:pgSz w:w="11906" w:h="16838" w:code="9"/>
      <w:pgMar w:top="1276" w:right="1588" w:bottom="1276" w:left="1588" w:header="601" w:footer="56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E27" w:rsidRDefault="00CC2E27">
      <w:r>
        <w:separator/>
      </w:r>
    </w:p>
  </w:endnote>
  <w:endnote w:type="continuationSeparator" w:id="0">
    <w:p w:rsidR="00CC2E27" w:rsidRDefault="00CC2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libri">
    <w:panose1 w:val="020F0502020204030204"/>
    <w:charset w:val="EE"/>
    <w:family w:val="swiss"/>
    <w:pitch w:val="variable"/>
    <w:sig w:usb0="E4002EFF" w:usb1="C000247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LucidaSans">
    <w:altName w:val="Lucida Sans"/>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2DB" w:rsidRDefault="003122DB" w:rsidP="00EB04AC">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F3E8C">
      <w:rPr>
        <w:rStyle w:val="slostrany"/>
        <w:noProof/>
      </w:rPr>
      <w:t>4</w:t>
    </w:r>
    <w:r>
      <w:rPr>
        <w:rStyle w:val="slostrany"/>
      </w:rPr>
      <w:fldChar w:fldCharType="end"/>
    </w:r>
  </w:p>
  <w:p w:rsidR="003122DB" w:rsidRDefault="003122DB" w:rsidP="00EB04AC">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C2" w:rsidRPr="004812C2" w:rsidRDefault="004812C2" w:rsidP="00DC6296">
    <w:pPr>
      <w:pStyle w:val="Pta"/>
      <w:jc w:val="right"/>
      <w:rPr>
        <w:rFonts w:ascii="Times New Roman" w:hAnsi="Times New Roman"/>
        <w:sz w:val="20"/>
      </w:rPr>
    </w:pPr>
    <w:r w:rsidRPr="004812C2">
      <w:rPr>
        <w:rFonts w:ascii="Times New Roman" w:hAnsi="Times New Roman"/>
        <w:sz w:val="20"/>
      </w:rPr>
      <w:fldChar w:fldCharType="begin"/>
    </w:r>
    <w:r w:rsidRPr="004812C2">
      <w:rPr>
        <w:rFonts w:ascii="Times New Roman" w:hAnsi="Times New Roman"/>
        <w:sz w:val="20"/>
      </w:rPr>
      <w:instrText xml:space="preserve"> PAGE   \* MERGEFORMAT </w:instrText>
    </w:r>
    <w:r w:rsidRPr="004812C2">
      <w:rPr>
        <w:rFonts w:ascii="Times New Roman" w:hAnsi="Times New Roman"/>
        <w:sz w:val="20"/>
      </w:rPr>
      <w:fldChar w:fldCharType="separate"/>
    </w:r>
    <w:r w:rsidR="004C2133">
      <w:rPr>
        <w:rFonts w:ascii="Times New Roman" w:hAnsi="Times New Roman"/>
        <w:noProof/>
        <w:sz w:val="20"/>
      </w:rPr>
      <w:t>3</w:t>
    </w:r>
    <w:r w:rsidRPr="004812C2">
      <w:rPr>
        <w:rFonts w:ascii="Times New Roman" w:hAnsi="Times New Roman"/>
        <w:noProof/>
        <w:sz w:val="20"/>
      </w:rPr>
      <w:fldChar w:fldCharType="end"/>
    </w:r>
  </w:p>
  <w:p w:rsidR="004812C2" w:rsidRDefault="004812C2">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2DB" w:rsidRDefault="003122DB">
    <w:pPr>
      <w:pStyle w:val="Pta"/>
      <w:rPr>
        <w:sz w:val="24"/>
        <w:szCs w:val="24"/>
      </w:rPr>
    </w:pPr>
  </w:p>
  <w:p w:rsidR="003122DB" w:rsidRDefault="003122D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E27" w:rsidRDefault="00CC2E27">
      <w:r>
        <w:separator/>
      </w:r>
    </w:p>
  </w:footnote>
  <w:footnote w:type="continuationSeparator" w:id="0">
    <w:p w:rsidR="00CC2E27" w:rsidRDefault="00CC2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DDA" w:rsidRPr="00F3524E" w:rsidRDefault="008A63F9" w:rsidP="00F3524E">
    <w:pPr>
      <w:jc w:val="right"/>
      <w:rPr>
        <w:rFonts w:eastAsia="Calibri" w:cs="Arial"/>
        <w:color w:val="808080"/>
        <w:sz w:val="16"/>
        <w:szCs w:val="16"/>
        <w:lang w:val="fr-BE"/>
      </w:rPr>
    </w:pPr>
    <w:r w:rsidRPr="00D73918">
      <w:rPr>
        <w:rFonts w:eastAsia="Calibri" w:cs="Arial"/>
        <w:color w:val="808080"/>
        <w:sz w:val="16"/>
        <w:szCs w:val="16"/>
        <w:lang w:val="fr-BE"/>
      </w:rPr>
      <w:t xml:space="preserve">EU Grants: </w:t>
    </w:r>
    <w:r w:rsidR="002D32EE">
      <w:rPr>
        <w:rFonts w:eastAsia="Calibri" w:cs="Arial"/>
        <w:color w:val="808080"/>
        <w:sz w:val="16"/>
        <w:szCs w:val="16"/>
        <w:lang w:val="fr-BE"/>
      </w:rPr>
      <w:t>Event description sheet</w:t>
    </w:r>
    <w:r w:rsidRPr="00D73918">
      <w:rPr>
        <w:rFonts w:eastAsia="Calibri" w:cs="Arial"/>
        <w:color w:val="808080"/>
        <w:sz w:val="16"/>
        <w:szCs w:val="16"/>
        <w:lang w:val="fr-BE"/>
      </w:rPr>
      <w:t xml:space="preserve"> (</w:t>
    </w:r>
    <w:r w:rsidR="002D32EE">
      <w:rPr>
        <w:rFonts w:eastAsia="Calibri" w:cs="Arial"/>
        <w:color w:val="808080"/>
        <w:sz w:val="16"/>
        <w:szCs w:val="16"/>
        <w:lang w:val="fr-BE"/>
      </w:rPr>
      <w:t>CERV</w:t>
    </w:r>
    <w:r w:rsidRPr="00D73918">
      <w:rPr>
        <w:rFonts w:eastAsia="Calibri" w:cs="Arial"/>
        <w:color w:val="808080"/>
        <w:sz w:val="16"/>
        <w:szCs w:val="16"/>
        <w:lang w:val="fr-BE"/>
      </w:rPr>
      <w:t xml:space="preserve">): V1.0 – </w:t>
    </w:r>
    <w:r w:rsidR="005407BE" w:rsidRPr="00D73918">
      <w:rPr>
        <w:rFonts w:eastAsia="Calibri" w:cs="Arial"/>
        <w:color w:val="808080"/>
        <w:sz w:val="16"/>
        <w:szCs w:val="16"/>
        <w:lang w:val="fr-BE"/>
      </w:rPr>
      <w:t>01.0</w:t>
    </w:r>
    <w:r w:rsidR="002D32EE">
      <w:rPr>
        <w:rFonts w:eastAsia="Calibri" w:cs="Arial"/>
        <w:color w:val="808080"/>
        <w:sz w:val="16"/>
        <w:szCs w:val="16"/>
        <w:lang w:val="fr-BE"/>
      </w:rPr>
      <w:t>4</w:t>
    </w:r>
    <w:r w:rsidR="005407BE" w:rsidRPr="00D73918">
      <w:rPr>
        <w:rFonts w:eastAsia="Calibri" w:cs="Arial"/>
        <w:color w:val="808080"/>
        <w:sz w:val="16"/>
        <w:szCs w:val="16"/>
        <w:lang w:val="fr-BE"/>
      </w:rPr>
      <w:t>.202</w:t>
    </w:r>
    <w:r w:rsidR="002D32EE">
      <w:rPr>
        <w:rFonts w:eastAsia="Calibri" w:cs="Arial"/>
        <w:color w:val="808080"/>
        <w:sz w:val="16"/>
        <w:szCs w:val="16"/>
        <w:lang w:val="fr-BE"/>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6DC" w:rsidRPr="000B46DC" w:rsidRDefault="000B46DC" w:rsidP="000B46DC">
    <w:pPr>
      <w:spacing w:after="0"/>
      <w:jc w:val="right"/>
      <w:rPr>
        <w:rFonts w:eastAsia="Times New Roman" w:cs="Arial"/>
        <w:color w:val="7F7F7F"/>
        <w:sz w:val="16"/>
        <w:szCs w:val="20"/>
        <w:lang w:val="fr-BE" w:eastAsia="en-GB"/>
      </w:rPr>
    </w:pPr>
    <w:r w:rsidRPr="000B46DC">
      <w:rPr>
        <w:rFonts w:eastAsia="Times New Roman" w:cs="Arial"/>
        <w:color w:val="7F7F7F"/>
        <w:sz w:val="16"/>
        <w:szCs w:val="20"/>
        <w:lang w:val="fr-BE" w:eastAsia="nl-BE"/>
      </w:rPr>
      <w:t xml:space="preserve">EU Grants: </w:t>
    </w:r>
    <w:r w:rsidR="002D32EE">
      <w:rPr>
        <w:rFonts w:eastAsia="Times New Roman" w:cs="Arial"/>
        <w:color w:val="7F7F7F"/>
        <w:sz w:val="16"/>
        <w:szCs w:val="20"/>
        <w:lang w:val="fr-BE" w:eastAsia="nl-BE"/>
      </w:rPr>
      <w:t>Event description sheet</w:t>
    </w:r>
    <w:r w:rsidRPr="000B46DC">
      <w:rPr>
        <w:rFonts w:eastAsia="Times New Roman" w:cs="Arial"/>
        <w:color w:val="7F7F7F"/>
        <w:sz w:val="16"/>
        <w:szCs w:val="20"/>
        <w:lang w:val="fr-BE" w:eastAsia="nl-BE"/>
      </w:rPr>
      <w:t xml:space="preserve"> (</w:t>
    </w:r>
    <w:r w:rsidR="002D32EE">
      <w:rPr>
        <w:rFonts w:eastAsia="Times New Roman" w:cs="Arial"/>
        <w:color w:val="7F7F7F"/>
        <w:sz w:val="16"/>
        <w:szCs w:val="20"/>
        <w:lang w:val="fr-BE" w:eastAsia="nl-BE"/>
      </w:rPr>
      <w:t>CERV</w:t>
    </w:r>
    <w:r w:rsidRPr="000B46DC">
      <w:rPr>
        <w:rFonts w:eastAsia="Times New Roman" w:cs="Arial"/>
        <w:color w:val="7F7F7F"/>
        <w:sz w:val="16"/>
        <w:szCs w:val="20"/>
        <w:lang w:val="fr-BE" w:eastAsia="nl-BE"/>
      </w:rPr>
      <w:t xml:space="preserve">): </w:t>
    </w:r>
    <w:r w:rsidRPr="000B46DC">
      <w:rPr>
        <w:rFonts w:eastAsia="Times New Roman" w:cs="Arial"/>
        <w:color w:val="7F7F7F"/>
        <w:sz w:val="16"/>
        <w:szCs w:val="20"/>
        <w:lang w:val="fr-BE" w:eastAsia="ko-KR"/>
      </w:rPr>
      <w:t xml:space="preserve">V1.0 – </w:t>
    </w:r>
    <w:r>
      <w:rPr>
        <w:rFonts w:eastAsia="Times New Roman" w:cs="Arial"/>
        <w:color w:val="7F7F7F"/>
        <w:sz w:val="16"/>
        <w:szCs w:val="20"/>
        <w:lang w:val="fr-BE" w:eastAsia="ko-KR"/>
      </w:rPr>
      <w:t>01</w:t>
    </w:r>
    <w:r w:rsidRPr="000B46DC">
      <w:rPr>
        <w:rFonts w:eastAsia="Times New Roman" w:cs="Arial"/>
        <w:color w:val="7F7F7F"/>
        <w:sz w:val="16"/>
        <w:szCs w:val="20"/>
        <w:lang w:val="fr-BE" w:eastAsia="ko-KR"/>
      </w:rPr>
      <w:t>.</w:t>
    </w:r>
    <w:r>
      <w:rPr>
        <w:rFonts w:eastAsia="Times New Roman" w:cs="Arial"/>
        <w:color w:val="7F7F7F"/>
        <w:sz w:val="16"/>
        <w:szCs w:val="20"/>
        <w:lang w:val="fr-BE" w:eastAsia="ko-KR"/>
      </w:rPr>
      <w:t>0</w:t>
    </w:r>
    <w:r w:rsidR="002D32EE">
      <w:rPr>
        <w:rFonts w:eastAsia="Times New Roman" w:cs="Arial"/>
        <w:color w:val="7F7F7F"/>
        <w:sz w:val="16"/>
        <w:szCs w:val="20"/>
        <w:lang w:val="fr-BE" w:eastAsia="ko-KR"/>
      </w:rPr>
      <w:t>4</w:t>
    </w:r>
    <w:r w:rsidRPr="000B46DC">
      <w:rPr>
        <w:rFonts w:eastAsia="Times New Roman" w:cs="Arial"/>
        <w:color w:val="7F7F7F"/>
        <w:sz w:val="16"/>
        <w:szCs w:val="20"/>
        <w:lang w:val="fr-BE" w:eastAsia="ko-KR"/>
      </w:rPr>
      <w:t>.202</w:t>
    </w:r>
    <w:r w:rsidR="002D32EE">
      <w:rPr>
        <w:rFonts w:eastAsia="Times New Roman" w:cs="Arial"/>
        <w:color w:val="7F7F7F"/>
        <w:sz w:val="16"/>
        <w:szCs w:val="20"/>
        <w:lang w:val="fr-BE"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5pt;height:12.5pt;visibility:visible;mso-wrap-style:square" o:bullet="t">
        <v:imagedata r:id="rId1" o:title=""/>
      </v:shape>
    </w:pict>
  </w:numPicBullet>
  <w:abstractNum w:abstractNumId="0">
    <w:nsid w:val="005D2125"/>
    <w:multiLevelType w:val="singleLevel"/>
    <w:tmpl w:val="0409000F"/>
    <w:lvl w:ilvl="0">
      <w:start w:val="1"/>
      <w:numFmt w:val="decimal"/>
      <w:lvlText w:val="%1."/>
      <w:lvlJc w:val="left"/>
      <w:pPr>
        <w:tabs>
          <w:tab w:val="num" w:pos="360"/>
        </w:tabs>
        <w:ind w:left="360" w:hanging="360"/>
      </w:pPr>
    </w:lvl>
  </w:abstractNum>
  <w:abstractNum w:abstractNumId="1">
    <w:nsid w:val="28075C33"/>
    <w:multiLevelType w:val="hybridMultilevel"/>
    <w:tmpl w:val="992238D8"/>
    <w:lvl w:ilvl="0" w:tplc="A008DC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E163AE"/>
    <w:multiLevelType w:val="hybridMultilevel"/>
    <w:tmpl w:val="CD12E2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225408D"/>
    <w:multiLevelType w:val="hybridMultilevel"/>
    <w:tmpl w:val="674C4152"/>
    <w:lvl w:ilvl="0" w:tplc="08090017">
      <w:start w:val="1"/>
      <w:numFmt w:val="lowerLetter"/>
      <w:lvlText w:val="%1)"/>
      <w:lvlJc w:val="left"/>
      <w:pPr>
        <w:ind w:left="-430" w:hanging="360"/>
      </w:pPr>
    </w:lvl>
    <w:lvl w:ilvl="1" w:tplc="08090019" w:tentative="1">
      <w:start w:val="1"/>
      <w:numFmt w:val="lowerLetter"/>
      <w:lvlText w:val="%2."/>
      <w:lvlJc w:val="left"/>
      <w:pPr>
        <w:ind w:left="290" w:hanging="360"/>
      </w:pPr>
    </w:lvl>
    <w:lvl w:ilvl="2" w:tplc="0809001B" w:tentative="1">
      <w:start w:val="1"/>
      <w:numFmt w:val="lowerRoman"/>
      <w:lvlText w:val="%3."/>
      <w:lvlJc w:val="right"/>
      <w:pPr>
        <w:ind w:left="1010" w:hanging="180"/>
      </w:pPr>
    </w:lvl>
    <w:lvl w:ilvl="3" w:tplc="0809000F" w:tentative="1">
      <w:start w:val="1"/>
      <w:numFmt w:val="decimal"/>
      <w:lvlText w:val="%4."/>
      <w:lvlJc w:val="left"/>
      <w:pPr>
        <w:ind w:left="1730" w:hanging="360"/>
      </w:pPr>
    </w:lvl>
    <w:lvl w:ilvl="4" w:tplc="08090019" w:tentative="1">
      <w:start w:val="1"/>
      <w:numFmt w:val="lowerLetter"/>
      <w:lvlText w:val="%5."/>
      <w:lvlJc w:val="left"/>
      <w:pPr>
        <w:ind w:left="2450" w:hanging="360"/>
      </w:pPr>
    </w:lvl>
    <w:lvl w:ilvl="5" w:tplc="0809001B" w:tentative="1">
      <w:start w:val="1"/>
      <w:numFmt w:val="lowerRoman"/>
      <w:lvlText w:val="%6."/>
      <w:lvlJc w:val="right"/>
      <w:pPr>
        <w:ind w:left="3170" w:hanging="180"/>
      </w:pPr>
    </w:lvl>
    <w:lvl w:ilvl="6" w:tplc="0809000F" w:tentative="1">
      <w:start w:val="1"/>
      <w:numFmt w:val="decimal"/>
      <w:lvlText w:val="%7."/>
      <w:lvlJc w:val="left"/>
      <w:pPr>
        <w:ind w:left="3890" w:hanging="360"/>
      </w:pPr>
    </w:lvl>
    <w:lvl w:ilvl="7" w:tplc="08090019" w:tentative="1">
      <w:start w:val="1"/>
      <w:numFmt w:val="lowerLetter"/>
      <w:lvlText w:val="%8."/>
      <w:lvlJc w:val="left"/>
      <w:pPr>
        <w:ind w:left="4610" w:hanging="360"/>
      </w:pPr>
    </w:lvl>
    <w:lvl w:ilvl="8" w:tplc="0809001B" w:tentative="1">
      <w:start w:val="1"/>
      <w:numFmt w:val="lowerRoman"/>
      <w:lvlText w:val="%9."/>
      <w:lvlJc w:val="right"/>
      <w:pPr>
        <w:ind w:left="5330" w:hanging="180"/>
      </w:pPr>
    </w:lvl>
  </w:abstractNum>
  <w:abstractNum w:abstractNumId="4">
    <w:nsid w:val="436C43F2"/>
    <w:multiLevelType w:val="hybridMultilevel"/>
    <w:tmpl w:val="A76E97F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49075A43"/>
    <w:multiLevelType w:val="hybridMultilevel"/>
    <w:tmpl w:val="FEC22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C8E314A"/>
    <w:multiLevelType w:val="hybridMultilevel"/>
    <w:tmpl w:val="D9CCFEFE"/>
    <w:lvl w:ilvl="0" w:tplc="A89E27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56A6776"/>
    <w:multiLevelType w:val="hybridMultilevel"/>
    <w:tmpl w:val="7D3A9EEA"/>
    <w:lvl w:ilvl="0" w:tplc="BE50AD9E">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63F5924"/>
    <w:multiLevelType w:val="hybridMultilevel"/>
    <w:tmpl w:val="29228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E77266E"/>
    <w:multiLevelType w:val="hybridMultilevel"/>
    <w:tmpl w:val="18D06044"/>
    <w:lvl w:ilvl="0" w:tplc="88EA1CE2">
      <w:start w:val="1"/>
      <w:numFmt w:val="bullet"/>
      <w:lvlText w:val=""/>
      <w:lvlJc w:val="left"/>
      <w:pPr>
        <w:ind w:left="720" w:hanging="360"/>
      </w:pPr>
      <w:rPr>
        <w:rFonts w:ascii="Symbol" w:hAnsi="Symbol" w:hint="default"/>
      </w:rPr>
    </w:lvl>
    <w:lvl w:ilvl="1" w:tplc="8E88683E">
      <w:start w:val="1"/>
      <w:numFmt w:val="bullet"/>
      <w:lvlText w:val="o"/>
      <w:lvlJc w:val="left"/>
      <w:pPr>
        <w:ind w:left="1440" w:hanging="360"/>
      </w:pPr>
      <w:rPr>
        <w:rFonts w:ascii="Courier New" w:hAnsi="Courier New" w:hint="default"/>
      </w:rPr>
    </w:lvl>
    <w:lvl w:ilvl="2" w:tplc="6C1AC37A">
      <w:start w:val="1"/>
      <w:numFmt w:val="bullet"/>
      <w:lvlText w:val=""/>
      <w:lvlJc w:val="left"/>
      <w:pPr>
        <w:ind w:left="2160" w:hanging="360"/>
      </w:pPr>
      <w:rPr>
        <w:rFonts w:ascii="Wingdings" w:hAnsi="Wingdings" w:hint="default"/>
      </w:rPr>
    </w:lvl>
    <w:lvl w:ilvl="3" w:tplc="B0B81D58">
      <w:start w:val="1"/>
      <w:numFmt w:val="bullet"/>
      <w:lvlText w:val=""/>
      <w:lvlJc w:val="left"/>
      <w:pPr>
        <w:ind w:left="2880" w:hanging="360"/>
      </w:pPr>
      <w:rPr>
        <w:rFonts w:ascii="Symbol" w:hAnsi="Symbol" w:hint="default"/>
      </w:rPr>
    </w:lvl>
    <w:lvl w:ilvl="4" w:tplc="320C5028">
      <w:start w:val="1"/>
      <w:numFmt w:val="bullet"/>
      <w:lvlText w:val="o"/>
      <w:lvlJc w:val="left"/>
      <w:pPr>
        <w:ind w:left="3600" w:hanging="360"/>
      </w:pPr>
      <w:rPr>
        <w:rFonts w:ascii="Courier New" w:hAnsi="Courier New" w:hint="default"/>
      </w:rPr>
    </w:lvl>
    <w:lvl w:ilvl="5" w:tplc="992A8A7A">
      <w:start w:val="1"/>
      <w:numFmt w:val="bullet"/>
      <w:lvlText w:val=""/>
      <w:lvlJc w:val="left"/>
      <w:pPr>
        <w:ind w:left="4320" w:hanging="360"/>
      </w:pPr>
      <w:rPr>
        <w:rFonts w:ascii="Wingdings" w:hAnsi="Wingdings" w:hint="default"/>
      </w:rPr>
    </w:lvl>
    <w:lvl w:ilvl="6" w:tplc="D886366C">
      <w:start w:val="1"/>
      <w:numFmt w:val="bullet"/>
      <w:lvlText w:val=""/>
      <w:lvlJc w:val="left"/>
      <w:pPr>
        <w:ind w:left="5040" w:hanging="360"/>
      </w:pPr>
      <w:rPr>
        <w:rFonts w:ascii="Symbol" w:hAnsi="Symbol" w:hint="default"/>
      </w:rPr>
    </w:lvl>
    <w:lvl w:ilvl="7" w:tplc="21306ECA">
      <w:start w:val="1"/>
      <w:numFmt w:val="bullet"/>
      <w:lvlText w:val="o"/>
      <w:lvlJc w:val="left"/>
      <w:pPr>
        <w:ind w:left="5760" w:hanging="360"/>
      </w:pPr>
      <w:rPr>
        <w:rFonts w:ascii="Courier New" w:hAnsi="Courier New" w:hint="default"/>
      </w:rPr>
    </w:lvl>
    <w:lvl w:ilvl="8" w:tplc="B302C3F8">
      <w:start w:val="1"/>
      <w:numFmt w:val="bullet"/>
      <w:lvlText w:val=""/>
      <w:lvlJc w:val="left"/>
      <w:pPr>
        <w:ind w:left="6480" w:hanging="360"/>
      </w:pPr>
      <w:rPr>
        <w:rFonts w:ascii="Wingdings" w:hAnsi="Wingdings" w:hint="default"/>
      </w:rPr>
    </w:lvl>
  </w:abstractNum>
  <w:abstractNum w:abstractNumId="10">
    <w:nsid w:val="7B180FFE"/>
    <w:multiLevelType w:val="hybridMultilevel"/>
    <w:tmpl w:val="788CF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10"/>
  </w:num>
  <w:num w:numId="4">
    <w:abstractNumId w:val="5"/>
  </w:num>
  <w:num w:numId="5">
    <w:abstractNumId w:val="0"/>
  </w:num>
  <w:num w:numId="6">
    <w:abstractNumId w:val="3"/>
  </w:num>
  <w:num w:numId="7">
    <w:abstractNumId w:val="7"/>
  </w:num>
  <w:num w:numId="8">
    <w:abstractNumId w:val="6"/>
  </w:num>
  <w:num w:numId="9">
    <w:abstractNumId w:val="1"/>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LW_DocType" w:val="NORMAL"/>
  </w:docVars>
  <w:rsids>
    <w:rsidRoot w:val="00EB04AC"/>
    <w:rsid w:val="00000A18"/>
    <w:rsid w:val="000010A0"/>
    <w:rsid w:val="000024D1"/>
    <w:rsid w:val="00005758"/>
    <w:rsid w:val="00011FCB"/>
    <w:rsid w:val="00013C21"/>
    <w:rsid w:val="000175D4"/>
    <w:rsid w:val="00017D67"/>
    <w:rsid w:val="00017DA9"/>
    <w:rsid w:val="000312CF"/>
    <w:rsid w:val="00031C8F"/>
    <w:rsid w:val="00033A46"/>
    <w:rsid w:val="00037AE7"/>
    <w:rsid w:val="0004462C"/>
    <w:rsid w:val="0005153B"/>
    <w:rsid w:val="0005187F"/>
    <w:rsid w:val="00052EC1"/>
    <w:rsid w:val="00053C1D"/>
    <w:rsid w:val="00054B22"/>
    <w:rsid w:val="000636BE"/>
    <w:rsid w:val="00064CC9"/>
    <w:rsid w:val="00073BAC"/>
    <w:rsid w:val="00077A71"/>
    <w:rsid w:val="000949E7"/>
    <w:rsid w:val="0009594F"/>
    <w:rsid w:val="000A04C7"/>
    <w:rsid w:val="000A1413"/>
    <w:rsid w:val="000B46DC"/>
    <w:rsid w:val="000D5FD1"/>
    <w:rsid w:val="000D642C"/>
    <w:rsid w:val="000E080D"/>
    <w:rsid w:val="000E44D0"/>
    <w:rsid w:val="000E6B93"/>
    <w:rsid w:val="00104784"/>
    <w:rsid w:val="00116DB8"/>
    <w:rsid w:val="00117FA2"/>
    <w:rsid w:val="00134276"/>
    <w:rsid w:val="0013780D"/>
    <w:rsid w:val="001406E6"/>
    <w:rsid w:val="00140729"/>
    <w:rsid w:val="0015671A"/>
    <w:rsid w:val="00164DBB"/>
    <w:rsid w:val="00175AB2"/>
    <w:rsid w:val="001770F0"/>
    <w:rsid w:val="001853FE"/>
    <w:rsid w:val="00185409"/>
    <w:rsid w:val="001A0528"/>
    <w:rsid w:val="001A3C51"/>
    <w:rsid w:val="001A433F"/>
    <w:rsid w:val="001B0EF5"/>
    <w:rsid w:val="001B3EC2"/>
    <w:rsid w:val="001B4BCC"/>
    <w:rsid w:val="001B668A"/>
    <w:rsid w:val="001C0840"/>
    <w:rsid w:val="001C3725"/>
    <w:rsid w:val="001D0DB7"/>
    <w:rsid w:val="001D1768"/>
    <w:rsid w:val="001E61B7"/>
    <w:rsid w:val="001F326D"/>
    <w:rsid w:val="001F5D3C"/>
    <w:rsid w:val="0020385D"/>
    <w:rsid w:val="00203F4F"/>
    <w:rsid w:val="00204E82"/>
    <w:rsid w:val="00206A22"/>
    <w:rsid w:val="00214D8B"/>
    <w:rsid w:val="002253FC"/>
    <w:rsid w:val="00244A70"/>
    <w:rsid w:val="002529B5"/>
    <w:rsid w:val="00252D9D"/>
    <w:rsid w:val="0025723D"/>
    <w:rsid w:val="00262B81"/>
    <w:rsid w:val="002703F1"/>
    <w:rsid w:val="00272E59"/>
    <w:rsid w:val="00273862"/>
    <w:rsid w:val="0027703E"/>
    <w:rsid w:val="00286EC6"/>
    <w:rsid w:val="002A023F"/>
    <w:rsid w:val="002A1386"/>
    <w:rsid w:val="002A1E15"/>
    <w:rsid w:val="002A2449"/>
    <w:rsid w:val="002A6850"/>
    <w:rsid w:val="002B4212"/>
    <w:rsid w:val="002C2716"/>
    <w:rsid w:val="002C6E59"/>
    <w:rsid w:val="002D2CD8"/>
    <w:rsid w:val="002D32EE"/>
    <w:rsid w:val="002D6027"/>
    <w:rsid w:val="002E5FCC"/>
    <w:rsid w:val="002F637D"/>
    <w:rsid w:val="002F74AB"/>
    <w:rsid w:val="00300D1D"/>
    <w:rsid w:val="00304E44"/>
    <w:rsid w:val="00306906"/>
    <w:rsid w:val="003122DB"/>
    <w:rsid w:val="003172C3"/>
    <w:rsid w:val="00322429"/>
    <w:rsid w:val="00322C9F"/>
    <w:rsid w:val="00323FAF"/>
    <w:rsid w:val="00326369"/>
    <w:rsid w:val="00334A1E"/>
    <w:rsid w:val="00334B95"/>
    <w:rsid w:val="00334C65"/>
    <w:rsid w:val="003426E1"/>
    <w:rsid w:val="00345EBC"/>
    <w:rsid w:val="00350112"/>
    <w:rsid w:val="00351488"/>
    <w:rsid w:val="0035190C"/>
    <w:rsid w:val="00352161"/>
    <w:rsid w:val="0035675E"/>
    <w:rsid w:val="00367453"/>
    <w:rsid w:val="003731F0"/>
    <w:rsid w:val="00374012"/>
    <w:rsid w:val="00383A67"/>
    <w:rsid w:val="00387F1D"/>
    <w:rsid w:val="00394F81"/>
    <w:rsid w:val="00396767"/>
    <w:rsid w:val="00396FFA"/>
    <w:rsid w:val="003A1856"/>
    <w:rsid w:val="003C3AEC"/>
    <w:rsid w:val="003C3CED"/>
    <w:rsid w:val="003C469B"/>
    <w:rsid w:val="003C55F6"/>
    <w:rsid w:val="003C7288"/>
    <w:rsid w:val="003D4042"/>
    <w:rsid w:val="003E0F60"/>
    <w:rsid w:val="003E2C87"/>
    <w:rsid w:val="003E4791"/>
    <w:rsid w:val="003F3E8C"/>
    <w:rsid w:val="004034B7"/>
    <w:rsid w:val="00416F3D"/>
    <w:rsid w:val="00417ABF"/>
    <w:rsid w:val="004218B4"/>
    <w:rsid w:val="00422B00"/>
    <w:rsid w:val="00431A18"/>
    <w:rsid w:val="00437DCC"/>
    <w:rsid w:val="00444FCE"/>
    <w:rsid w:val="00476AEC"/>
    <w:rsid w:val="004812C2"/>
    <w:rsid w:val="00481588"/>
    <w:rsid w:val="00483F7D"/>
    <w:rsid w:val="004851EF"/>
    <w:rsid w:val="004960DE"/>
    <w:rsid w:val="0049780D"/>
    <w:rsid w:val="004A24DA"/>
    <w:rsid w:val="004A34AE"/>
    <w:rsid w:val="004A382F"/>
    <w:rsid w:val="004B4010"/>
    <w:rsid w:val="004B4C77"/>
    <w:rsid w:val="004B71B2"/>
    <w:rsid w:val="004C2133"/>
    <w:rsid w:val="004C4140"/>
    <w:rsid w:val="004D75F3"/>
    <w:rsid w:val="004E14B1"/>
    <w:rsid w:val="004E4344"/>
    <w:rsid w:val="004E544F"/>
    <w:rsid w:val="004F1EB3"/>
    <w:rsid w:val="004F1F95"/>
    <w:rsid w:val="004F3C38"/>
    <w:rsid w:val="00513EBC"/>
    <w:rsid w:val="005179FF"/>
    <w:rsid w:val="00524610"/>
    <w:rsid w:val="005331BB"/>
    <w:rsid w:val="00536319"/>
    <w:rsid w:val="005407BE"/>
    <w:rsid w:val="00543D87"/>
    <w:rsid w:val="00543F29"/>
    <w:rsid w:val="0054775F"/>
    <w:rsid w:val="00561056"/>
    <w:rsid w:val="00567614"/>
    <w:rsid w:val="005706C8"/>
    <w:rsid w:val="0057130D"/>
    <w:rsid w:val="00572433"/>
    <w:rsid w:val="005819CF"/>
    <w:rsid w:val="005821E5"/>
    <w:rsid w:val="0058254D"/>
    <w:rsid w:val="005860E3"/>
    <w:rsid w:val="00587DC9"/>
    <w:rsid w:val="005910F9"/>
    <w:rsid w:val="005950BB"/>
    <w:rsid w:val="005A4B5E"/>
    <w:rsid w:val="005B1205"/>
    <w:rsid w:val="005C0E35"/>
    <w:rsid w:val="005C3EEF"/>
    <w:rsid w:val="005C4624"/>
    <w:rsid w:val="005D44A5"/>
    <w:rsid w:val="005E78AA"/>
    <w:rsid w:val="005E7E0A"/>
    <w:rsid w:val="005F232C"/>
    <w:rsid w:val="005F3041"/>
    <w:rsid w:val="0060444B"/>
    <w:rsid w:val="006105AE"/>
    <w:rsid w:val="006176C0"/>
    <w:rsid w:val="00617F98"/>
    <w:rsid w:val="00624B96"/>
    <w:rsid w:val="00624F87"/>
    <w:rsid w:val="006316B7"/>
    <w:rsid w:val="00633E69"/>
    <w:rsid w:val="00643170"/>
    <w:rsid w:val="006615EF"/>
    <w:rsid w:val="00661840"/>
    <w:rsid w:val="00666A1D"/>
    <w:rsid w:val="006729D5"/>
    <w:rsid w:val="00674F0A"/>
    <w:rsid w:val="00675E09"/>
    <w:rsid w:val="006830B5"/>
    <w:rsid w:val="00685636"/>
    <w:rsid w:val="00687397"/>
    <w:rsid w:val="00694B57"/>
    <w:rsid w:val="006A166B"/>
    <w:rsid w:val="006A39D1"/>
    <w:rsid w:val="006A4701"/>
    <w:rsid w:val="006B498C"/>
    <w:rsid w:val="006B6135"/>
    <w:rsid w:val="006C2CC4"/>
    <w:rsid w:val="006D2958"/>
    <w:rsid w:val="006D667D"/>
    <w:rsid w:val="006E3550"/>
    <w:rsid w:val="006E4058"/>
    <w:rsid w:val="006E40D2"/>
    <w:rsid w:val="006E5E23"/>
    <w:rsid w:val="006F47A6"/>
    <w:rsid w:val="006F7415"/>
    <w:rsid w:val="007001BF"/>
    <w:rsid w:val="00702C7A"/>
    <w:rsid w:val="0070624C"/>
    <w:rsid w:val="00707C25"/>
    <w:rsid w:val="007365D2"/>
    <w:rsid w:val="00740AC1"/>
    <w:rsid w:val="00742C39"/>
    <w:rsid w:val="00744DA4"/>
    <w:rsid w:val="00745C5E"/>
    <w:rsid w:val="007470C3"/>
    <w:rsid w:val="0075062F"/>
    <w:rsid w:val="00754867"/>
    <w:rsid w:val="00754B21"/>
    <w:rsid w:val="00755A76"/>
    <w:rsid w:val="00756E20"/>
    <w:rsid w:val="00756E3B"/>
    <w:rsid w:val="007658AA"/>
    <w:rsid w:val="00765DDA"/>
    <w:rsid w:val="007701C1"/>
    <w:rsid w:val="00771D5A"/>
    <w:rsid w:val="007810CC"/>
    <w:rsid w:val="00781B06"/>
    <w:rsid w:val="00786DD8"/>
    <w:rsid w:val="0079046F"/>
    <w:rsid w:val="0079583B"/>
    <w:rsid w:val="007A6127"/>
    <w:rsid w:val="007B4F2E"/>
    <w:rsid w:val="007B7999"/>
    <w:rsid w:val="007C1C80"/>
    <w:rsid w:val="007C4098"/>
    <w:rsid w:val="007D1A70"/>
    <w:rsid w:val="007D7EAE"/>
    <w:rsid w:val="007E1767"/>
    <w:rsid w:val="007E3127"/>
    <w:rsid w:val="007F7A31"/>
    <w:rsid w:val="00802455"/>
    <w:rsid w:val="00804D24"/>
    <w:rsid w:val="0081008D"/>
    <w:rsid w:val="00810FB2"/>
    <w:rsid w:val="00812282"/>
    <w:rsid w:val="008223DF"/>
    <w:rsid w:val="00823B68"/>
    <w:rsid w:val="00823C2C"/>
    <w:rsid w:val="00834B92"/>
    <w:rsid w:val="00841406"/>
    <w:rsid w:val="00843077"/>
    <w:rsid w:val="00843571"/>
    <w:rsid w:val="00853FCC"/>
    <w:rsid w:val="00857E61"/>
    <w:rsid w:val="00863E6A"/>
    <w:rsid w:val="0086485A"/>
    <w:rsid w:val="00864BDA"/>
    <w:rsid w:val="00871F96"/>
    <w:rsid w:val="008738AE"/>
    <w:rsid w:val="008814E9"/>
    <w:rsid w:val="00892996"/>
    <w:rsid w:val="00893EB5"/>
    <w:rsid w:val="00897838"/>
    <w:rsid w:val="008A0298"/>
    <w:rsid w:val="008A4BF6"/>
    <w:rsid w:val="008A63F9"/>
    <w:rsid w:val="008A6973"/>
    <w:rsid w:val="008B0A31"/>
    <w:rsid w:val="008C0B76"/>
    <w:rsid w:val="008C324A"/>
    <w:rsid w:val="008C4EFE"/>
    <w:rsid w:val="008C568D"/>
    <w:rsid w:val="008C62E3"/>
    <w:rsid w:val="008D4C9E"/>
    <w:rsid w:val="008E35DF"/>
    <w:rsid w:val="008E6185"/>
    <w:rsid w:val="008F21B1"/>
    <w:rsid w:val="008F58E8"/>
    <w:rsid w:val="00903DC4"/>
    <w:rsid w:val="0090420F"/>
    <w:rsid w:val="00905F8F"/>
    <w:rsid w:val="009161DA"/>
    <w:rsid w:val="009208FF"/>
    <w:rsid w:val="009229D9"/>
    <w:rsid w:val="00923FF4"/>
    <w:rsid w:val="00924122"/>
    <w:rsid w:val="00930A33"/>
    <w:rsid w:val="00933BB1"/>
    <w:rsid w:val="00933C4E"/>
    <w:rsid w:val="00934DB7"/>
    <w:rsid w:val="0093672B"/>
    <w:rsid w:val="00945079"/>
    <w:rsid w:val="00946F94"/>
    <w:rsid w:val="00947352"/>
    <w:rsid w:val="00947BD6"/>
    <w:rsid w:val="009550D2"/>
    <w:rsid w:val="0096479C"/>
    <w:rsid w:val="009650C6"/>
    <w:rsid w:val="009751FF"/>
    <w:rsid w:val="00986C60"/>
    <w:rsid w:val="009A368E"/>
    <w:rsid w:val="009B3A64"/>
    <w:rsid w:val="009C4CC6"/>
    <w:rsid w:val="009C6198"/>
    <w:rsid w:val="009C7C62"/>
    <w:rsid w:val="009D7C68"/>
    <w:rsid w:val="00A0023C"/>
    <w:rsid w:val="00A05C74"/>
    <w:rsid w:val="00A17954"/>
    <w:rsid w:val="00A22BC7"/>
    <w:rsid w:val="00A30196"/>
    <w:rsid w:val="00A30F0A"/>
    <w:rsid w:val="00A3516D"/>
    <w:rsid w:val="00A3644D"/>
    <w:rsid w:val="00A42C89"/>
    <w:rsid w:val="00A44179"/>
    <w:rsid w:val="00A50CE1"/>
    <w:rsid w:val="00A51EF1"/>
    <w:rsid w:val="00A53586"/>
    <w:rsid w:val="00A54C4B"/>
    <w:rsid w:val="00A55ECD"/>
    <w:rsid w:val="00A64D90"/>
    <w:rsid w:val="00A75450"/>
    <w:rsid w:val="00A853BF"/>
    <w:rsid w:val="00A95484"/>
    <w:rsid w:val="00A95D6A"/>
    <w:rsid w:val="00AA00F5"/>
    <w:rsid w:val="00AA588D"/>
    <w:rsid w:val="00AA5E4C"/>
    <w:rsid w:val="00AB23AF"/>
    <w:rsid w:val="00AB63BC"/>
    <w:rsid w:val="00AC2CE1"/>
    <w:rsid w:val="00AE5FD3"/>
    <w:rsid w:val="00AF23B7"/>
    <w:rsid w:val="00AF61D0"/>
    <w:rsid w:val="00AF6711"/>
    <w:rsid w:val="00AF6839"/>
    <w:rsid w:val="00AF6986"/>
    <w:rsid w:val="00B03EC8"/>
    <w:rsid w:val="00B048C4"/>
    <w:rsid w:val="00B04F8D"/>
    <w:rsid w:val="00B1532F"/>
    <w:rsid w:val="00B16F26"/>
    <w:rsid w:val="00B172BD"/>
    <w:rsid w:val="00B175E0"/>
    <w:rsid w:val="00B2235A"/>
    <w:rsid w:val="00B23874"/>
    <w:rsid w:val="00B245FA"/>
    <w:rsid w:val="00B26404"/>
    <w:rsid w:val="00B26725"/>
    <w:rsid w:val="00B31364"/>
    <w:rsid w:val="00B33736"/>
    <w:rsid w:val="00B33CEF"/>
    <w:rsid w:val="00B4219C"/>
    <w:rsid w:val="00B522FE"/>
    <w:rsid w:val="00B53D88"/>
    <w:rsid w:val="00B57349"/>
    <w:rsid w:val="00B719E0"/>
    <w:rsid w:val="00B758CA"/>
    <w:rsid w:val="00B76168"/>
    <w:rsid w:val="00B801D5"/>
    <w:rsid w:val="00B8472B"/>
    <w:rsid w:val="00B907F4"/>
    <w:rsid w:val="00B92406"/>
    <w:rsid w:val="00B93434"/>
    <w:rsid w:val="00B93989"/>
    <w:rsid w:val="00BA1B5C"/>
    <w:rsid w:val="00BB44D3"/>
    <w:rsid w:val="00BB7A85"/>
    <w:rsid w:val="00BC34FA"/>
    <w:rsid w:val="00BC3F2F"/>
    <w:rsid w:val="00BC5DF9"/>
    <w:rsid w:val="00BC77FA"/>
    <w:rsid w:val="00BD726F"/>
    <w:rsid w:val="00BE2607"/>
    <w:rsid w:val="00BE326B"/>
    <w:rsid w:val="00BF04A5"/>
    <w:rsid w:val="00BF50E4"/>
    <w:rsid w:val="00BF7A26"/>
    <w:rsid w:val="00C01AB3"/>
    <w:rsid w:val="00C10E13"/>
    <w:rsid w:val="00C12FE3"/>
    <w:rsid w:val="00C228E7"/>
    <w:rsid w:val="00C30609"/>
    <w:rsid w:val="00C30FB0"/>
    <w:rsid w:val="00C332B8"/>
    <w:rsid w:val="00C44FBB"/>
    <w:rsid w:val="00C53300"/>
    <w:rsid w:val="00C60963"/>
    <w:rsid w:val="00C66721"/>
    <w:rsid w:val="00C70A36"/>
    <w:rsid w:val="00C72543"/>
    <w:rsid w:val="00C76925"/>
    <w:rsid w:val="00C87EF0"/>
    <w:rsid w:val="00C9009F"/>
    <w:rsid w:val="00C9298E"/>
    <w:rsid w:val="00C94676"/>
    <w:rsid w:val="00C94C5E"/>
    <w:rsid w:val="00C958A3"/>
    <w:rsid w:val="00CB00AE"/>
    <w:rsid w:val="00CB01C1"/>
    <w:rsid w:val="00CB08E0"/>
    <w:rsid w:val="00CB09A3"/>
    <w:rsid w:val="00CB0C42"/>
    <w:rsid w:val="00CB4C5C"/>
    <w:rsid w:val="00CB5E0A"/>
    <w:rsid w:val="00CC2E27"/>
    <w:rsid w:val="00CC40E2"/>
    <w:rsid w:val="00CD294D"/>
    <w:rsid w:val="00CF2BA2"/>
    <w:rsid w:val="00CF33B9"/>
    <w:rsid w:val="00CF576E"/>
    <w:rsid w:val="00CF6C9B"/>
    <w:rsid w:val="00CF7E6A"/>
    <w:rsid w:val="00D026DF"/>
    <w:rsid w:val="00D10C26"/>
    <w:rsid w:val="00D2110F"/>
    <w:rsid w:val="00D30623"/>
    <w:rsid w:val="00D307D1"/>
    <w:rsid w:val="00D32AB7"/>
    <w:rsid w:val="00D50577"/>
    <w:rsid w:val="00D52E0C"/>
    <w:rsid w:val="00D55EBD"/>
    <w:rsid w:val="00D57971"/>
    <w:rsid w:val="00D631AC"/>
    <w:rsid w:val="00D634BA"/>
    <w:rsid w:val="00D636D3"/>
    <w:rsid w:val="00D736AF"/>
    <w:rsid w:val="00D73918"/>
    <w:rsid w:val="00D76BE4"/>
    <w:rsid w:val="00D800DA"/>
    <w:rsid w:val="00D82BDC"/>
    <w:rsid w:val="00D832B3"/>
    <w:rsid w:val="00D87B69"/>
    <w:rsid w:val="00D90C41"/>
    <w:rsid w:val="00D92FCA"/>
    <w:rsid w:val="00D941EB"/>
    <w:rsid w:val="00D96ADD"/>
    <w:rsid w:val="00DB03FD"/>
    <w:rsid w:val="00DB18F8"/>
    <w:rsid w:val="00DB3BFE"/>
    <w:rsid w:val="00DB4419"/>
    <w:rsid w:val="00DC162A"/>
    <w:rsid w:val="00DC6296"/>
    <w:rsid w:val="00DD38C5"/>
    <w:rsid w:val="00DE0123"/>
    <w:rsid w:val="00DF151C"/>
    <w:rsid w:val="00E00DA4"/>
    <w:rsid w:val="00E05245"/>
    <w:rsid w:val="00E10F90"/>
    <w:rsid w:val="00E122D9"/>
    <w:rsid w:val="00E1490E"/>
    <w:rsid w:val="00E14E9F"/>
    <w:rsid w:val="00E31C95"/>
    <w:rsid w:val="00E32130"/>
    <w:rsid w:val="00E32571"/>
    <w:rsid w:val="00E418B6"/>
    <w:rsid w:val="00E45D24"/>
    <w:rsid w:val="00E544C1"/>
    <w:rsid w:val="00E60184"/>
    <w:rsid w:val="00E62232"/>
    <w:rsid w:val="00E634BD"/>
    <w:rsid w:val="00E637C0"/>
    <w:rsid w:val="00E743EE"/>
    <w:rsid w:val="00E82538"/>
    <w:rsid w:val="00E85187"/>
    <w:rsid w:val="00E921CE"/>
    <w:rsid w:val="00EA5DBD"/>
    <w:rsid w:val="00EA6187"/>
    <w:rsid w:val="00EA7E1F"/>
    <w:rsid w:val="00EB04AC"/>
    <w:rsid w:val="00EB0A35"/>
    <w:rsid w:val="00EB42B3"/>
    <w:rsid w:val="00EB46A8"/>
    <w:rsid w:val="00EB53EB"/>
    <w:rsid w:val="00EC11A0"/>
    <w:rsid w:val="00EC2413"/>
    <w:rsid w:val="00EC37C8"/>
    <w:rsid w:val="00EC6049"/>
    <w:rsid w:val="00EC64FD"/>
    <w:rsid w:val="00EC699F"/>
    <w:rsid w:val="00EC6E1F"/>
    <w:rsid w:val="00EC7994"/>
    <w:rsid w:val="00ED05A0"/>
    <w:rsid w:val="00ED0E2E"/>
    <w:rsid w:val="00ED1732"/>
    <w:rsid w:val="00EE27F7"/>
    <w:rsid w:val="00EE38B5"/>
    <w:rsid w:val="00F01DAD"/>
    <w:rsid w:val="00F04F0E"/>
    <w:rsid w:val="00F05B43"/>
    <w:rsid w:val="00F10403"/>
    <w:rsid w:val="00F120DF"/>
    <w:rsid w:val="00F14FD3"/>
    <w:rsid w:val="00F21D98"/>
    <w:rsid w:val="00F23B69"/>
    <w:rsid w:val="00F246D4"/>
    <w:rsid w:val="00F34CBF"/>
    <w:rsid w:val="00F3524E"/>
    <w:rsid w:val="00F3705D"/>
    <w:rsid w:val="00F446A5"/>
    <w:rsid w:val="00F47A40"/>
    <w:rsid w:val="00F563F6"/>
    <w:rsid w:val="00F5663C"/>
    <w:rsid w:val="00F60625"/>
    <w:rsid w:val="00F61E9C"/>
    <w:rsid w:val="00F66E70"/>
    <w:rsid w:val="00F72140"/>
    <w:rsid w:val="00F8183E"/>
    <w:rsid w:val="00F94C40"/>
    <w:rsid w:val="00FB307B"/>
    <w:rsid w:val="00FC6EA7"/>
    <w:rsid w:val="00FD0017"/>
    <w:rsid w:val="00FD13E6"/>
    <w:rsid w:val="00FD621D"/>
    <w:rsid w:val="00FE1E2E"/>
    <w:rsid w:val="00FE3A52"/>
    <w:rsid w:val="00FE74D7"/>
    <w:rsid w:val="00FF231B"/>
    <w:rsid w:val="00FF45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B5459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y">
    <w:name w:val="Normal"/>
    <w:qFormat/>
    <w:rsid w:val="002B4212"/>
    <w:pPr>
      <w:spacing w:after="200"/>
    </w:pPr>
    <w:rPr>
      <w:rFonts w:ascii="Arial" w:hAnsi="Arial"/>
      <w:color w:val="595959"/>
      <w:szCs w:val="24"/>
      <w:lang w:val="fr-FR" w:eastAsia="zh-CN"/>
    </w:rPr>
  </w:style>
  <w:style w:type="paragraph" w:styleId="Nadpis1">
    <w:name w:val="heading 1"/>
    <w:basedOn w:val="Normlny"/>
    <w:next w:val="Normlny"/>
    <w:link w:val="Nadpis1Char"/>
    <w:uiPriority w:val="9"/>
    <w:rsid w:val="00B04F8D"/>
    <w:pPr>
      <w:keepNext/>
      <w:spacing w:before="240" w:after="60"/>
      <w:outlineLvl w:val="0"/>
    </w:pPr>
    <w:rPr>
      <w:rFonts w:ascii="Cambria" w:eastAsia="Times New Roman" w:hAnsi="Cambria"/>
      <w:b/>
      <w:bCs/>
      <w:kern w:val="32"/>
      <w:sz w:val="32"/>
      <w:szCs w:val="32"/>
    </w:rPr>
  </w:style>
  <w:style w:type="paragraph" w:styleId="Nadpis2">
    <w:name w:val="heading 2"/>
    <w:basedOn w:val="Normlny"/>
    <w:next w:val="Normlny"/>
    <w:link w:val="Nadpis2Char"/>
    <w:uiPriority w:val="9"/>
    <w:semiHidden/>
    <w:unhideWhenUsed/>
    <w:qFormat/>
    <w:rsid w:val="00EC11A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y"/>
    <w:next w:val="Normlny"/>
    <w:link w:val="Nadpis4Char"/>
    <w:uiPriority w:val="9"/>
    <w:semiHidden/>
    <w:unhideWhenUsed/>
    <w:qFormat/>
    <w:rsid w:val="00D52E0C"/>
    <w:pPr>
      <w:keepNext/>
      <w:spacing w:before="240" w:after="60"/>
      <w:outlineLvl w:val="3"/>
    </w:pPr>
    <w:rPr>
      <w:rFonts w:ascii="Calibri" w:eastAsia="Times New Roman" w:hAnsi="Calibri"/>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Dtum">
    <w:name w:val="Date"/>
    <w:basedOn w:val="Normlny"/>
    <w:next w:val="Normlny"/>
    <w:link w:val="DtumChar"/>
    <w:uiPriority w:val="99"/>
    <w:rsid w:val="00EB04AC"/>
    <w:pPr>
      <w:ind w:left="5103" w:right="-567"/>
    </w:pPr>
    <w:rPr>
      <w:szCs w:val="20"/>
      <w:lang w:val="en-GB" w:eastAsia="en-US"/>
    </w:rPr>
  </w:style>
  <w:style w:type="character" w:customStyle="1" w:styleId="DtumChar">
    <w:name w:val="Dátum Char"/>
    <w:link w:val="Dtum"/>
    <w:uiPriority w:val="99"/>
    <w:semiHidden/>
    <w:rPr>
      <w:sz w:val="24"/>
      <w:szCs w:val="24"/>
      <w:lang w:val="fr-FR" w:eastAsia="zh-CN"/>
    </w:rPr>
  </w:style>
  <w:style w:type="paragraph" w:styleId="Pta">
    <w:name w:val="footer"/>
    <w:basedOn w:val="Normlny"/>
    <w:link w:val="PtaChar"/>
    <w:uiPriority w:val="99"/>
    <w:rsid w:val="00EB04AC"/>
    <w:pPr>
      <w:ind w:right="-567"/>
    </w:pPr>
    <w:rPr>
      <w:sz w:val="16"/>
      <w:szCs w:val="20"/>
      <w:lang w:val="en-GB" w:eastAsia="en-US"/>
    </w:rPr>
  </w:style>
  <w:style w:type="character" w:customStyle="1" w:styleId="PtaChar">
    <w:name w:val="Päta Char"/>
    <w:link w:val="Pta"/>
    <w:uiPriority w:val="99"/>
    <w:rPr>
      <w:sz w:val="24"/>
      <w:szCs w:val="24"/>
      <w:lang w:val="fr-FR" w:eastAsia="zh-CN"/>
    </w:rPr>
  </w:style>
  <w:style w:type="paragraph" w:styleId="Hlavika">
    <w:name w:val="header"/>
    <w:basedOn w:val="Normlny"/>
    <w:link w:val="HlavikaChar"/>
    <w:uiPriority w:val="99"/>
    <w:rsid w:val="00EB04AC"/>
    <w:pPr>
      <w:tabs>
        <w:tab w:val="center" w:pos="4153"/>
        <w:tab w:val="right" w:pos="8306"/>
      </w:tabs>
      <w:spacing w:after="240"/>
      <w:jc w:val="both"/>
    </w:pPr>
    <w:rPr>
      <w:szCs w:val="20"/>
      <w:lang w:val="en-GB" w:eastAsia="en-US"/>
    </w:rPr>
  </w:style>
  <w:style w:type="character" w:customStyle="1" w:styleId="HlavikaChar">
    <w:name w:val="Hlavička Char"/>
    <w:link w:val="Hlavika"/>
    <w:uiPriority w:val="99"/>
    <w:rPr>
      <w:sz w:val="24"/>
      <w:szCs w:val="24"/>
      <w:lang w:val="fr-FR" w:eastAsia="zh-CN"/>
    </w:rPr>
  </w:style>
  <w:style w:type="paragraph" w:customStyle="1" w:styleId="NoteHead">
    <w:name w:val="NoteHead"/>
    <w:basedOn w:val="Normlny"/>
    <w:next w:val="Subject"/>
    <w:uiPriority w:val="99"/>
    <w:rsid w:val="00EB04AC"/>
    <w:pPr>
      <w:spacing w:before="720" w:after="720"/>
      <w:jc w:val="center"/>
    </w:pPr>
    <w:rPr>
      <w:b/>
      <w:smallCaps/>
      <w:szCs w:val="20"/>
      <w:lang w:val="en-GB" w:eastAsia="en-US"/>
    </w:rPr>
  </w:style>
  <w:style w:type="paragraph" w:customStyle="1" w:styleId="Subject">
    <w:name w:val="Subject"/>
    <w:basedOn w:val="Normlny"/>
    <w:next w:val="Normlny"/>
    <w:uiPriority w:val="99"/>
    <w:rsid w:val="00EB04AC"/>
    <w:pPr>
      <w:spacing w:after="480"/>
      <w:ind w:left="1531" w:hanging="1531"/>
    </w:pPr>
    <w:rPr>
      <w:b/>
      <w:szCs w:val="20"/>
      <w:lang w:val="en-GB" w:eastAsia="en-US"/>
    </w:rPr>
  </w:style>
  <w:style w:type="table" w:styleId="Mriekatabuky">
    <w:name w:val="Table Grid"/>
    <w:basedOn w:val="Normlnatabuka"/>
    <w:uiPriority w:val="99"/>
    <w:rsid w:val="00EB04A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uiPriority w:val="99"/>
    <w:rsid w:val="00EB04AC"/>
    <w:rPr>
      <w:rFonts w:cs="Times New Roman"/>
    </w:rPr>
  </w:style>
  <w:style w:type="character" w:customStyle="1" w:styleId="Nadpis1Char">
    <w:name w:val="Nadpis 1 Char"/>
    <w:link w:val="Nadpis1"/>
    <w:uiPriority w:val="9"/>
    <w:rsid w:val="00B04F8D"/>
    <w:rPr>
      <w:rFonts w:ascii="Cambria" w:eastAsia="Times New Roman" w:hAnsi="Cambria" w:cs="Times New Roman"/>
      <w:b/>
      <w:bCs/>
      <w:kern w:val="32"/>
      <w:sz w:val="32"/>
      <w:szCs w:val="32"/>
      <w:lang w:val="fr-FR" w:eastAsia="zh-CN"/>
    </w:rPr>
  </w:style>
  <w:style w:type="paragraph" w:styleId="Podtitul">
    <w:name w:val="Subtitle"/>
    <w:basedOn w:val="Normlny"/>
    <w:next w:val="Normlny"/>
    <w:link w:val="PodtitulChar"/>
    <w:uiPriority w:val="11"/>
    <w:rsid w:val="00117FA2"/>
    <w:pPr>
      <w:spacing w:after="60"/>
      <w:jc w:val="center"/>
      <w:outlineLvl w:val="1"/>
    </w:pPr>
    <w:rPr>
      <w:rFonts w:ascii="Cambria" w:eastAsia="Times New Roman" w:hAnsi="Cambria"/>
    </w:rPr>
  </w:style>
  <w:style w:type="character" w:customStyle="1" w:styleId="PodtitulChar">
    <w:name w:val="Podtitul Char"/>
    <w:link w:val="Podtitul"/>
    <w:uiPriority w:val="11"/>
    <w:rsid w:val="00117FA2"/>
    <w:rPr>
      <w:rFonts w:ascii="Cambria" w:eastAsia="Times New Roman" w:hAnsi="Cambria" w:cs="Times New Roman"/>
      <w:sz w:val="24"/>
      <w:szCs w:val="24"/>
      <w:lang w:val="fr-FR" w:eastAsia="zh-CN"/>
    </w:rPr>
  </w:style>
  <w:style w:type="paragraph" w:styleId="Textpoznmkypodiarou">
    <w:name w:val="footnote text"/>
    <w:basedOn w:val="Normlny"/>
    <w:link w:val="TextpoznmkypodiarouChar"/>
    <w:uiPriority w:val="99"/>
    <w:rsid w:val="006B6135"/>
    <w:rPr>
      <w:rFonts w:eastAsia="Times New Roman"/>
      <w:szCs w:val="20"/>
      <w:lang w:val="en-GB" w:eastAsia="en-GB"/>
    </w:rPr>
  </w:style>
  <w:style w:type="character" w:customStyle="1" w:styleId="TextpoznmkypodiarouChar">
    <w:name w:val="Text poznámky pod čiarou Char"/>
    <w:link w:val="Textpoznmkypodiarou"/>
    <w:uiPriority w:val="99"/>
    <w:rsid w:val="006B6135"/>
    <w:rPr>
      <w:rFonts w:eastAsia="Times New Roman"/>
    </w:rPr>
  </w:style>
  <w:style w:type="character" w:styleId="Odkaznapoznmkupodiarou">
    <w:name w:val="footnote reference"/>
    <w:uiPriority w:val="99"/>
    <w:rsid w:val="006B6135"/>
    <w:rPr>
      <w:vertAlign w:val="superscript"/>
    </w:rPr>
  </w:style>
  <w:style w:type="paragraph" w:customStyle="1" w:styleId="06letterbody">
    <w:name w:val="06 letter body"/>
    <w:basedOn w:val="Normlny"/>
    <w:rsid w:val="00EC37C8"/>
    <w:pPr>
      <w:widowControl w:val="0"/>
      <w:autoSpaceDE w:val="0"/>
      <w:autoSpaceDN w:val="0"/>
      <w:adjustRightInd w:val="0"/>
      <w:spacing w:after="160" w:line="288" w:lineRule="auto"/>
      <w:jc w:val="both"/>
      <w:textAlignment w:val="center"/>
    </w:pPr>
    <w:rPr>
      <w:rFonts w:ascii="Verdana" w:eastAsia="Times New Roman" w:hAnsi="Verdana" w:cs="LucidaSans"/>
      <w:color w:val="000000"/>
      <w:szCs w:val="20"/>
      <w:lang w:val="en-GB" w:eastAsia="en-US"/>
    </w:rPr>
  </w:style>
  <w:style w:type="character" w:styleId="Hypertextovprepojenie">
    <w:name w:val="Hyperlink"/>
    <w:rsid w:val="00EC37C8"/>
    <w:rPr>
      <w:color w:val="0000FF"/>
      <w:u w:val="single"/>
    </w:rPr>
  </w:style>
  <w:style w:type="paragraph" w:styleId="Textbubliny">
    <w:name w:val="Balloon Text"/>
    <w:basedOn w:val="Normlny"/>
    <w:link w:val="TextbublinyChar"/>
    <w:uiPriority w:val="99"/>
    <w:semiHidden/>
    <w:unhideWhenUsed/>
    <w:rsid w:val="0009594F"/>
    <w:rPr>
      <w:rFonts w:ascii="Tahoma" w:hAnsi="Tahoma" w:cs="Tahoma"/>
      <w:sz w:val="16"/>
      <w:szCs w:val="16"/>
    </w:rPr>
  </w:style>
  <w:style w:type="character" w:customStyle="1" w:styleId="TextbublinyChar">
    <w:name w:val="Text bubliny Char"/>
    <w:link w:val="Textbubliny"/>
    <w:uiPriority w:val="99"/>
    <w:semiHidden/>
    <w:rsid w:val="0009594F"/>
    <w:rPr>
      <w:rFonts w:ascii="Tahoma" w:hAnsi="Tahoma" w:cs="Tahoma"/>
      <w:sz w:val="16"/>
      <w:szCs w:val="16"/>
      <w:lang w:val="fr-FR" w:eastAsia="zh-CN"/>
    </w:rPr>
  </w:style>
  <w:style w:type="character" w:customStyle="1" w:styleId="Nadpis4Char">
    <w:name w:val="Nadpis 4 Char"/>
    <w:link w:val="Nadpis4"/>
    <w:uiPriority w:val="9"/>
    <w:semiHidden/>
    <w:rsid w:val="00D52E0C"/>
    <w:rPr>
      <w:rFonts w:ascii="Calibri" w:eastAsia="Times New Roman" w:hAnsi="Calibri" w:cs="Times New Roman"/>
      <w:b/>
      <w:bCs/>
      <w:sz w:val="28"/>
      <w:szCs w:val="28"/>
      <w:lang w:val="fr-FR" w:eastAsia="zh-CN"/>
    </w:rPr>
  </w:style>
  <w:style w:type="paragraph" w:customStyle="1" w:styleId="Text1">
    <w:name w:val="Text 1"/>
    <w:basedOn w:val="Normlny"/>
    <w:link w:val="Text1Char"/>
    <w:rsid w:val="00D52E0C"/>
    <w:pPr>
      <w:spacing w:before="120" w:after="120"/>
      <w:ind w:left="850" w:right="720"/>
      <w:jc w:val="both"/>
    </w:pPr>
    <w:rPr>
      <w:rFonts w:eastAsia="Times New Roman"/>
      <w:lang w:val="en-GB" w:eastAsia="en-US"/>
    </w:rPr>
  </w:style>
  <w:style w:type="character" w:customStyle="1" w:styleId="Text1Char">
    <w:name w:val="Text 1 Char"/>
    <w:link w:val="Text1"/>
    <w:rsid w:val="008A4BF6"/>
    <w:rPr>
      <w:rFonts w:eastAsia="Times New Roman"/>
      <w:sz w:val="24"/>
      <w:szCs w:val="24"/>
      <w:lang w:eastAsia="en-US"/>
    </w:rPr>
  </w:style>
  <w:style w:type="paragraph" w:styleId="Bezriadkovania">
    <w:name w:val="No Spacing"/>
    <w:uiPriority w:val="1"/>
    <w:rsid w:val="002A023F"/>
    <w:rPr>
      <w:sz w:val="24"/>
      <w:szCs w:val="24"/>
      <w:lang w:val="fr-FR" w:eastAsia="zh-CN"/>
    </w:rPr>
  </w:style>
  <w:style w:type="character" w:styleId="Odkaznakomentr">
    <w:name w:val="annotation reference"/>
    <w:basedOn w:val="Predvolenpsmoodseku"/>
    <w:uiPriority w:val="99"/>
    <w:unhideWhenUsed/>
    <w:rsid w:val="008A63F9"/>
    <w:rPr>
      <w:sz w:val="16"/>
      <w:szCs w:val="16"/>
    </w:rPr>
  </w:style>
  <w:style w:type="paragraph" w:styleId="Textkomentra">
    <w:name w:val="annotation text"/>
    <w:basedOn w:val="Normlny"/>
    <w:link w:val="TextkomentraChar"/>
    <w:uiPriority w:val="99"/>
    <w:unhideWhenUsed/>
    <w:rsid w:val="008A63F9"/>
    <w:rPr>
      <w:szCs w:val="20"/>
    </w:rPr>
  </w:style>
  <w:style w:type="character" w:customStyle="1" w:styleId="TextkomentraChar">
    <w:name w:val="Text komentára Char"/>
    <w:basedOn w:val="Predvolenpsmoodseku"/>
    <w:link w:val="Textkomentra"/>
    <w:uiPriority w:val="99"/>
    <w:rsid w:val="008A63F9"/>
    <w:rPr>
      <w:lang w:val="fr-FR" w:eastAsia="zh-CN"/>
    </w:rPr>
  </w:style>
  <w:style w:type="paragraph" w:styleId="Predmetkomentra">
    <w:name w:val="annotation subject"/>
    <w:basedOn w:val="Textkomentra"/>
    <w:next w:val="Textkomentra"/>
    <w:link w:val="PredmetkomentraChar"/>
    <w:uiPriority w:val="99"/>
    <w:semiHidden/>
    <w:unhideWhenUsed/>
    <w:rsid w:val="008A63F9"/>
    <w:rPr>
      <w:b/>
      <w:bCs/>
    </w:rPr>
  </w:style>
  <w:style w:type="character" w:customStyle="1" w:styleId="PredmetkomentraChar">
    <w:name w:val="Predmet komentára Char"/>
    <w:basedOn w:val="TextkomentraChar"/>
    <w:link w:val="Predmetkomentra"/>
    <w:uiPriority w:val="99"/>
    <w:semiHidden/>
    <w:rsid w:val="008A63F9"/>
    <w:rPr>
      <w:b/>
      <w:bCs/>
      <w:lang w:val="fr-FR" w:eastAsia="zh-CN"/>
    </w:rPr>
  </w:style>
  <w:style w:type="character" w:customStyle="1" w:styleId="Nadpis2Char">
    <w:name w:val="Nadpis 2 Char"/>
    <w:basedOn w:val="Predvolenpsmoodseku"/>
    <w:link w:val="Nadpis2"/>
    <w:uiPriority w:val="9"/>
    <w:semiHidden/>
    <w:rsid w:val="00EC11A0"/>
    <w:rPr>
      <w:rFonts w:asciiTheme="majorHAnsi" w:eastAsiaTheme="majorEastAsia" w:hAnsiTheme="majorHAnsi" w:cstheme="majorBidi"/>
      <w:color w:val="2E74B5" w:themeColor="accent1" w:themeShade="BF"/>
      <w:sz w:val="26"/>
      <w:szCs w:val="26"/>
      <w:lang w:val="fr-FR" w:eastAsia="zh-CN"/>
    </w:rPr>
  </w:style>
  <w:style w:type="paragraph" w:styleId="Odsekzoznamu">
    <w:name w:val="List Paragraph"/>
    <w:basedOn w:val="Normlny"/>
    <w:uiPriority w:val="34"/>
    <w:qFormat/>
    <w:rsid w:val="00EC699F"/>
    <w:pPr>
      <w:ind w:left="720"/>
      <w:contextualSpacing/>
    </w:pPr>
    <w:rPr>
      <w:rFonts w:eastAsiaTheme="minorHAnsi" w:cstheme="minorBidi"/>
      <w:szCs w:val="22"/>
      <w:lang w:val="en-GB" w:eastAsia="en-US"/>
    </w:rPr>
  </w:style>
  <w:style w:type="character" w:customStyle="1" w:styleId="Corpsdutexte">
    <w:name w:val="Corps du texte_"/>
    <w:link w:val="Corpsdutexte1"/>
    <w:uiPriority w:val="99"/>
    <w:locked/>
    <w:rsid w:val="00EC699F"/>
    <w:rPr>
      <w:sz w:val="23"/>
      <w:szCs w:val="23"/>
      <w:shd w:val="clear" w:color="auto" w:fill="FFFFFF"/>
    </w:rPr>
  </w:style>
  <w:style w:type="paragraph" w:customStyle="1" w:styleId="Corpsdutexte1">
    <w:name w:val="Corps du texte1"/>
    <w:basedOn w:val="Normlny"/>
    <w:link w:val="Corpsdutexte"/>
    <w:uiPriority w:val="99"/>
    <w:rsid w:val="00EC699F"/>
    <w:pPr>
      <w:widowControl w:val="0"/>
      <w:shd w:val="clear" w:color="auto" w:fill="FFFFFF"/>
      <w:spacing w:before="780" w:after="180" w:line="274" w:lineRule="exact"/>
      <w:ind w:hanging="380"/>
      <w:jc w:val="both"/>
    </w:pPr>
    <w:rPr>
      <w:rFonts w:ascii="Times New Roman" w:hAnsi="Times New Roman"/>
      <w:sz w:val="23"/>
      <w:szCs w:val="23"/>
      <w:lang w:val="en-GB" w:eastAsia="en-GB"/>
    </w:rPr>
  </w:style>
  <w:style w:type="character" w:styleId="PouitHypertextovPrepojenie">
    <w:name w:val="FollowedHyperlink"/>
    <w:basedOn w:val="Predvolenpsmoodseku"/>
    <w:uiPriority w:val="99"/>
    <w:semiHidden/>
    <w:unhideWhenUsed/>
    <w:rsid w:val="00EB0A35"/>
    <w:rPr>
      <w:color w:val="954F72" w:themeColor="followedHyperlink"/>
      <w:u w:val="single"/>
    </w:rPr>
  </w:style>
  <w:style w:type="table" w:customStyle="1" w:styleId="TableGrid1">
    <w:name w:val="Table Grid1"/>
    <w:basedOn w:val="Normlnatabuka"/>
    <w:next w:val="Mriekatabuky"/>
    <w:uiPriority w:val="39"/>
    <w:rsid w:val="005950BB"/>
    <w:rPr>
      <w:rFonts w:asciiTheme="minorHAnsi" w:eastAsiaTheme="minorHAnsi" w:hAnsiTheme="minorHAnsi" w:cstheme="minorBid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Predvolenpsmoodseku"/>
    <w:rsid w:val="00300D1D"/>
    <w:rPr>
      <w:rFonts w:cs="Times New Roman"/>
    </w:rPr>
  </w:style>
  <w:style w:type="paragraph" w:customStyle="1" w:styleId="Default">
    <w:name w:val="Default"/>
    <w:rsid w:val="008E35DF"/>
    <w:pPr>
      <w:autoSpaceDE w:val="0"/>
      <w:autoSpaceDN w:val="0"/>
      <w:adjustRightInd w:val="0"/>
    </w:pPr>
    <w:rPr>
      <w:rFonts w:eastAsia="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y">
    <w:name w:val="Normal"/>
    <w:qFormat/>
    <w:rsid w:val="002B4212"/>
    <w:pPr>
      <w:spacing w:after="200"/>
    </w:pPr>
    <w:rPr>
      <w:rFonts w:ascii="Arial" w:hAnsi="Arial"/>
      <w:color w:val="595959"/>
      <w:szCs w:val="24"/>
      <w:lang w:val="fr-FR" w:eastAsia="zh-CN"/>
    </w:rPr>
  </w:style>
  <w:style w:type="paragraph" w:styleId="Nadpis1">
    <w:name w:val="heading 1"/>
    <w:basedOn w:val="Normlny"/>
    <w:next w:val="Normlny"/>
    <w:link w:val="Nadpis1Char"/>
    <w:uiPriority w:val="9"/>
    <w:rsid w:val="00B04F8D"/>
    <w:pPr>
      <w:keepNext/>
      <w:spacing w:before="240" w:after="60"/>
      <w:outlineLvl w:val="0"/>
    </w:pPr>
    <w:rPr>
      <w:rFonts w:ascii="Cambria" w:eastAsia="Times New Roman" w:hAnsi="Cambria"/>
      <w:b/>
      <w:bCs/>
      <w:kern w:val="32"/>
      <w:sz w:val="32"/>
      <w:szCs w:val="32"/>
    </w:rPr>
  </w:style>
  <w:style w:type="paragraph" w:styleId="Nadpis2">
    <w:name w:val="heading 2"/>
    <w:basedOn w:val="Normlny"/>
    <w:next w:val="Normlny"/>
    <w:link w:val="Nadpis2Char"/>
    <w:uiPriority w:val="9"/>
    <w:semiHidden/>
    <w:unhideWhenUsed/>
    <w:qFormat/>
    <w:rsid w:val="00EC11A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y"/>
    <w:next w:val="Normlny"/>
    <w:link w:val="Nadpis4Char"/>
    <w:uiPriority w:val="9"/>
    <w:semiHidden/>
    <w:unhideWhenUsed/>
    <w:qFormat/>
    <w:rsid w:val="00D52E0C"/>
    <w:pPr>
      <w:keepNext/>
      <w:spacing w:before="240" w:after="60"/>
      <w:outlineLvl w:val="3"/>
    </w:pPr>
    <w:rPr>
      <w:rFonts w:ascii="Calibri" w:eastAsia="Times New Roman" w:hAnsi="Calibri"/>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Dtum">
    <w:name w:val="Date"/>
    <w:basedOn w:val="Normlny"/>
    <w:next w:val="Normlny"/>
    <w:link w:val="DtumChar"/>
    <w:uiPriority w:val="99"/>
    <w:rsid w:val="00EB04AC"/>
    <w:pPr>
      <w:ind w:left="5103" w:right="-567"/>
    </w:pPr>
    <w:rPr>
      <w:szCs w:val="20"/>
      <w:lang w:val="en-GB" w:eastAsia="en-US"/>
    </w:rPr>
  </w:style>
  <w:style w:type="character" w:customStyle="1" w:styleId="DtumChar">
    <w:name w:val="Dátum Char"/>
    <w:link w:val="Dtum"/>
    <w:uiPriority w:val="99"/>
    <w:semiHidden/>
    <w:rPr>
      <w:sz w:val="24"/>
      <w:szCs w:val="24"/>
      <w:lang w:val="fr-FR" w:eastAsia="zh-CN"/>
    </w:rPr>
  </w:style>
  <w:style w:type="paragraph" w:styleId="Pta">
    <w:name w:val="footer"/>
    <w:basedOn w:val="Normlny"/>
    <w:link w:val="PtaChar"/>
    <w:uiPriority w:val="99"/>
    <w:rsid w:val="00EB04AC"/>
    <w:pPr>
      <w:ind w:right="-567"/>
    </w:pPr>
    <w:rPr>
      <w:sz w:val="16"/>
      <w:szCs w:val="20"/>
      <w:lang w:val="en-GB" w:eastAsia="en-US"/>
    </w:rPr>
  </w:style>
  <w:style w:type="character" w:customStyle="1" w:styleId="PtaChar">
    <w:name w:val="Päta Char"/>
    <w:link w:val="Pta"/>
    <w:uiPriority w:val="99"/>
    <w:rPr>
      <w:sz w:val="24"/>
      <w:szCs w:val="24"/>
      <w:lang w:val="fr-FR" w:eastAsia="zh-CN"/>
    </w:rPr>
  </w:style>
  <w:style w:type="paragraph" w:styleId="Hlavika">
    <w:name w:val="header"/>
    <w:basedOn w:val="Normlny"/>
    <w:link w:val="HlavikaChar"/>
    <w:uiPriority w:val="99"/>
    <w:rsid w:val="00EB04AC"/>
    <w:pPr>
      <w:tabs>
        <w:tab w:val="center" w:pos="4153"/>
        <w:tab w:val="right" w:pos="8306"/>
      </w:tabs>
      <w:spacing w:after="240"/>
      <w:jc w:val="both"/>
    </w:pPr>
    <w:rPr>
      <w:szCs w:val="20"/>
      <w:lang w:val="en-GB" w:eastAsia="en-US"/>
    </w:rPr>
  </w:style>
  <w:style w:type="character" w:customStyle="1" w:styleId="HlavikaChar">
    <w:name w:val="Hlavička Char"/>
    <w:link w:val="Hlavika"/>
    <w:uiPriority w:val="99"/>
    <w:rPr>
      <w:sz w:val="24"/>
      <w:szCs w:val="24"/>
      <w:lang w:val="fr-FR" w:eastAsia="zh-CN"/>
    </w:rPr>
  </w:style>
  <w:style w:type="paragraph" w:customStyle="1" w:styleId="NoteHead">
    <w:name w:val="NoteHead"/>
    <w:basedOn w:val="Normlny"/>
    <w:next w:val="Subject"/>
    <w:uiPriority w:val="99"/>
    <w:rsid w:val="00EB04AC"/>
    <w:pPr>
      <w:spacing w:before="720" w:after="720"/>
      <w:jc w:val="center"/>
    </w:pPr>
    <w:rPr>
      <w:b/>
      <w:smallCaps/>
      <w:szCs w:val="20"/>
      <w:lang w:val="en-GB" w:eastAsia="en-US"/>
    </w:rPr>
  </w:style>
  <w:style w:type="paragraph" w:customStyle="1" w:styleId="Subject">
    <w:name w:val="Subject"/>
    <w:basedOn w:val="Normlny"/>
    <w:next w:val="Normlny"/>
    <w:uiPriority w:val="99"/>
    <w:rsid w:val="00EB04AC"/>
    <w:pPr>
      <w:spacing w:after="480"/>
      <w:ind w:left="1531" w:hanging="1531"/>
    </w:pPr>
    <w:rPr>
      <w:b/>
      <w:szCs w:val="20"/>
      <w:lang w:val="en-GB" w:eastAsia="en-US"/>
    </w:rPr>
  </w:style>
  <w:style w:type="table" w:styleId="Mriekatabuky">
    <w:name w:val="Table Grid"/>
    <w:basedOn w:val="Normlnatabuka"/>
    <w:uiPriority w:val="99"/>
    <w:rsid w:val="00EB04A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uiPriority w:val="99"/>
    <w:rsid w:val="00EB04AC"/>
    <w:rPr>
      <w:rFonts w:cs="Times New Roman"/>
    </w:rPr>
  </w:style>
  <w:style w:type="character" w:customStyle="1" w:styleId="Nadpis1Char">
    <w:name w:val="Nadpis 1 Char"/>
    <w:link w:val="Nadpis1"/>
    <w:uiPriority w:val="9"/>
    <w:rsid w:val="00B04F8D"/>
    <w:rPr>
      <w:rFonts w:ascii="Cambria" w:eastAsia="Times New Roman" w:hAnsi="Cambria" w:cs="Times New Roman"/>
      <w:b/>
      <w:bCs/>
      <w:kern w:val="32"/>
      <w:sz w:val="32"/>
      <w:szCs w:val="32"/>
      <w:lang w:val="fr-FR" w:eastAsia="zh-CN"/>
    </w:rPr>
  </w:style>
  <w:style w:type="paragraph" w:styleId="Podtitul">
    <w:name w:val="Subtitle"/>
    <w:basedOn w:val="Normlny"/>
    <w:next w:val="Normlny"/>
    <w:link w:val="PodtitulChar"/>
    <w:uiPriority w:val="11"/>
    <w:rsid w:val="00117FA2"/>
    <w:pPr>
      <w:spacing w:after="60"/>
      <w:jc w:val="center"/>
      <w:outlineLvl w:val="1"/>
    </w:pPr>
    <w:rPr>
      <w:rFonts w:ascii="Cambria" w:eastAsia="Times New Roman" w:hAnsi="Cambria"/>
    </w:rPr>
  </w:style>
  <w:style w:type="character" w:customStyle="1" w:styleId="PodtitulChar">
    <w:name w:val="Podtitul Char"/>
    <w:link w:val="Podtitul"/>
    <w:uiPriority w:val="11"/>
    <w:rsid w:val="00117FA2"/>
    <w:rPr>
      <w:rFonts w:ascii="Cambria" w:eastAsia="Times New Roman" w:hAnsi="Cambria" w:cs="Times New Roman"/>
      <w:sz w:val="24"/>
      <w:szCs w:val="24"/>
      <w:lang w:val="fr-FR" w:eastAsia="zh-CN"/>
    </w:rPr>
  </w:style>
  <w:style w:type="paragraph" w:styleId="Textpoznmkypodiarou">
    <w:name w:val="footnote text"/>
    <w:basedOn w:val="Normlny"/>
    <w:link w:val="TextpoznmkypodiarouChar"/>
    <w:uiPriority w:val="99"/>
    <w:rsid w:val="006B6135"/>
    <w:rPr>
      <w:rFonts w:eastAsia="Times New Roman"/>
      <w:szCs w:val="20"/>
      <w:lang w:val="en-GB" w:eastAsia="en-GB"/>
    </w:rPr>
  </w:style>
  <w:style w:type="character" w:customStyle="1" w:styleId="TextpoznmkypodiarouChar">
    <w:name w:val="Text poznámky pod čiarou Char"/>
    <w:link w:val="Textpoznmkypodiarou"/>
    <w:uiPriority w:val="99"/>
    <w:rsid w:val="006B6135"/>
    <w:rPr>
      <w:rFonts w:eastAsia="Times New Roman"/>
    </w:rPr>
  </w:style>
  <w:style w:type="character" w:styleId="Odkaznapoznmkupodiarou">
    <w:name w:val="footnote reference"/>
    <w:uiPriority w:val="99"/>
    <w:rsid w:val="006B6135"/>
    <w:rPr>
      <w:vertAlign w:val="superscript"/>
    </w:rPr>
  </w:style>
  <w:style w:type="paragraph" w:customStyle="1" w:styleId="06letterbody">
    <w:name w:val="06 letter body"/>
    <w:basedOn w:val="Normlny"/>
    <w:rsid w:val="00EC37C8"/>
    <w:pPr>
      <w:widowControl w:val="0"/>
      <w:autoSpaceDE w:val="0"/>
      <w:autoSpaceDN w:val="0"/>
      <w:adjustRightInd w:val="0"/>
      <w:spacing w:after="160" w:line="288" w:lineRule="auto"/>
      <w:jc w:val="both"/>
      <w:textAlignment w:val="center"/>
    </w:pPr>
    <w:rPr>
      <w:rFonts w:ascii="Verdana" w:eastAsia="Times New Roman" w:hAnsi="Verdana" w:cs="LucidaSans"/>
      <w:color w:val="000000"/>
      <w:szCs w:val="20"/>
      <w:lang w:val="en-GB" w:eastAsia="en-US"/>
    </w:rPr>
  </w:style>
  <w:style w:type="character" w:styleId="Hypertextovprepojenie">
    <w:name w:val="Hyperlink"/>
    <w:rsid w:val="00EC37C8"/>
    <w:rPr>
      <w:color w:val="0000FF"/>
      <w:u w:val="single"/>
    </w:rPr>
  </w:style>
  <w:style w:type="paragraph" w:styleId="Textbubliny">
    <w:name w:val="Balloon Text"/>
    <w:basedOn w:val="Normlny"/>
    <w:link w:val="TextbublinyChar"/>
    <w:uiPriority w:val="99"/>
    <w:semiHidden/>
    <w:unhideWhenUsed/>
    <w:rsid w:val="0009594F"/>
    <w:rPr>
      <w:rFonts w:ascii="Tahoma" w:hAnsi="Tahoma" w:cs="Tahoma"/>
      <w:sz w:val="16"/>
      <w:szCs w:val="16"/>
    </w:rPr>
  </w:style>
  <w:style w:type="character" w:customStyle="1" w:styleId="TextbublinyChar">
    <w:name w:val="Text bubliny Char"/>
    <w:link w:val="Textbubliny"/>
    <w:uiPriority w:val="99"/>
    <w:semiHidden/>
    <w:rsid w:val="0009594F"/>
    <w:rPr>
      <w:rFonts w:ascii="Tahoma" w:hAnsi="Tahoma" w:cs="Tahoma"/>
      <w:sz w:val="16"/>
      <w:szCs w:val="16"/>
      <w:lang w:val="fr-FR" w:eastAsia="zh-CN"/>
    </w:rPr>
  </w:style>
  <w:style w:type="character" w:customStyle="1" w:styleId="Nadpis4Char">
    <w:name w:val="Nadpis 4 Char"/>
    <w:link w:val="Nadpis4"/>
    <w:uiPriority w:val="9"/>
    <w:semiHidden/>
    <w:rsid w:val="00D52E0C"/>
    <w:rPr>
      <w:rFonts w:ascii="Calibri" w:eastAsia="Times New Roman" w:hAnsi="Calibri" w:cs="Times New Roman"/>
      <w:b/>
      <w:bCs/>
      <w:sz w:val="28"/>
      <w:szCs w:val="28"/>
      <w:lang w:val="fr-FR" w:eastAsia="zh-CN"/>
    </w:rPr>
  </w:style>
  <w:style w:type="paragraph" w:customStyle="1" w:styleId="Text1">
    <w:name w:val="Text 1"/>
    <w:basedOn w:val="Normlny"/>
    <w:link w:val="Text1Char"/>
    <w:rsid w:val="00D52E0C"/>
    <w:pPr>
      <w:spacing w:before="120" w:after="120"/>
      <w:ind w:left="850" w:right="720"/>
      <w:jc w:val="both"/>
    </w:pPr>
    <w:rPr>
      <w:rFonts w:eastAsia="Times New Roman"/>
      <w:lang w:val="en-GB" w:eastAsia="en-US"/>
    </w:rPr>
  </w:style>
  <w:style w:type="character" w:customStyle="1" w:styleId="Text1Char">
    <w:name w:val="Text 1 Char"/>
    <w:link w:val="Text1"/>
    <w:rsid w:val="008A4BF6"/>
    <w:rPr>
      <w:rFonts w:eastAsia="Times New Roman"/>
      <w:sz w:val="24"/>
      <w:szCs w:val="24"/>
      <w:lang w:eastAsia="en-US"/>
    </w:rPr>
  </w:style>
  <w:style w:type="paragraph" w:styleId="Bezriadkovania">
    <w:name w:val="No Spacing"/>
    <w:uiPriority w:val="1"/>
    <w:rsid w:val="002A023F"/>
    <w:rPr>
      <w:sz w:val="24"/>
      <w:szCs w:val="24"/>
      <w:lang w:val="fr-FR" w:eastAsia="zh-CN"/>
    </w:rPr>
  </w:style>
  <w:style w:type="character" w:styleId="Odkaznakomentr">
    <w:name w:val="annotation reference"/>
    <w:basedOn w:val="Predvolenpsmoodseku"/>
    <w:uiPriority w:val="99"/>
    <w:unhideWhenUsed/>
    <w:rsid w:val="008A63F9"/>
    <w:rPr>
      <w:sz w:val="16"/>
      <w:szCs w:val="16"/>
    </w:rPr>
  </w:style>
  <w:style w:type="paragraph" w:styleId="Textkomentra">
    <w:name w:val="annotation text"/>
    <w:basedOn w:val="Normlny"/>
    <w:link w:val="TextkomentraChar"/>
    <w:uiPriority w:val="99"/>
    <w:unhideWhenUsed/>
    <w:rsid w:val="008A63F9"/>
    <w:rPr>
      <w:szCs w:val="20"/>
    </w:rPr>
  </w:style>
  <w:style w:type="character" w:customStyle="1" w:styleId="TextkomentraChar">
    <w:name w:val="Text komentára Char"/>
    <w:basedOn w:val="Predvolenpsmoodseku"/>
    <w:link w:val="Textkomentra"/>
    <w:uiPriority w:val="99"/>
    <w:rsid w:val="008A63F9"/>
    <w:rPr>
      <w:lang w:val="fr-FR" w:eastAsia="zh-CN"/>
    </w:rPr>
  </w:style>
  <w:style w:type="paragraph" w:styleId="Predmetkomentra">
    <w:name w:val="annotation subject"/>
    <w:basedOn w:val="Textkomentra"/>
    <w:next w:val="Textkomentra"/>
    <w:link w:val="PredmetkomentraChar"/>
    <w:uiPriority w:val="99"/>
    <w:semiHidden/>
    <w:unhideWhenUsed/>
    <w:rsid w:val="008A63F9"/>
    <w:rPr>
      <w:b/>
      <w:bCs/>
    </w:rPr>
  </w:style>
  <w:style w:type="character" w:customStyle="1" w:styleId="PredmetkomentraChar">
    <w:name w:val="Predmet komentára Char"/>
    <w:basedOn w:val="TextkomentraChar"/>
    <w:link w:val="Predmetkomentra"/>
    <w:uiPriority w:val="99"/>
    <w:semiHidden/>
    <w:rsid w:val="008A63F9"/>
    <w:rPr>
      <w:b/>
      <w:bCs/>
      <w:lang w:val="fr-FR" w:eastAsia="zh-CN"/>
    </w:rPr>
  </w:style>
  <w:style w:type="character" w:customStyle="1" w:styleId="Nadpis2Char">
    <w:name w:val="Nadpis 2 Char"/>
    <w:basedOn w:val="Predvolenpsmoodseku"/>
    <w:link w:val="Nadpis2"/>
    <w:uiPriority w:val="9"/>
    <w:semiHidden/>
    <w:rsid w:val="00EC11A0"/>
    <w:rPr>
      <w:rFonts w:asciiTheme="majorHAnsi" w:eastAsiaTheme="majorEastAsia" w:hAnsiTheme="majorHAnsi" w:cstheme="majorBidi"/>
      <w:color w:val="2E74B5" w:themeColor="accent1" w:themeShade="BF"/>
      <w:sz w:val="26"/>
      <w:szCs w:val="26"/>
      <w:lang w:val="fr-FR" w:eastAsia="zh-CN"/>
    </w:rPr>
  </w:style>
  <w:style w:type="paragraph" w:styleId="Odsekzoznamu">
    <w:name w:val="List Paragraph"/>
    <w:basedOn w:val="Normlny"/>
    <w:uiPriority w:val="34"/>
    <w:qFormat/>
    <w:rsid w:val="00EC699F"/>
    <w:pPr>
      <w:ind w:left="720"/>
      <w:contextualSpacing/>
    </w:pPr>
    <w:rPr>
      <w:rFonts w:eastAsiaTheme="minorHAnsi" w:cstheme="minorBidi"/>
      <w:szCs w:val="22"/>
      <w:lang w:val="en-GB" w:eastAsia="en-US"/>
    </w:rPr>
  </w:style>
  <w:style w:type="character" w:customStyle="1" w:styleId="Corpsdutexte">
    <w:name w:val="Corps du texte_"/>
    <w:link w:val="Corpsdutexte1"/>
    <w:uiPriority w:val="99"/>
    <w:locked/>
    <w:rsid w:val="00EC699F"/>
    <w:rPr>
      <w:sz w:val="23"/>
      <w:szCs w:val="23"/>
      <w:shd w:val="clear" w:color="auto" w:fill="FFFFFF"/>
    </w:rPr>
  </w:style>
  <w:style w:type="paragraph" w:customStyle="1" w:styleId="Corpsdutexte1">
    <w:name w:val="Corps du texte1"/>
    <w:basedOn w:val="Normlny"/>
    <w:link w:val="Corpsdutexte"/>
    <w:uiPriority w:val="99"/>
    <w:rsid w:val="00EC699F"/>
    <w:pPr>
      <w:widowControl w:val="0"/>
      <w:shd w:val="clear" w:color="auto" w:fill="FFFFFF"/>
      <w:spacing w:before="780" w:after="180" w:line="274" w:lineRule="exact"/>
      <w:ind w:hanging="380"/>
      <w:jc w:val="both"/>
    </w:pPr>
    <w:rPr>
      <w:rFonts w:ascii="Times New Roman" w:hAnsi="Times New Roman"/>
      <w:sz w:val="23"/>
      <w:szCs w:val="23"/>
      <w:lang w:val="en-GB" w:eastAsia="en-GB"/>
    </w:rPr>
  </w:style>
  <w:style w:type="character" w:styleId="PouitHypertextovPrepojenie">
    <w:name w:val="FollowedHyperlink"/>
    <w:basedOn w:val="Predvolenpsmoodseku"/>
    <w:uiPriority w:val="99"/>
    <w:semiHidden/>
    <w:unhideWhenUsed/>
    <w:rsid w:val="00EB0A35"/>
    <w:rPr>
      <w:color w:val="954F72" w:themeColor="followedHyperlink"/>
      <w:u w:val="single"/>
    </w:rPr>
  </w:style>
  <w:style w:type="table" w:customStyle="1" w:styleId="TableGrid1">
    <w:name w:val="Table Grid1"/>
    <w:basedOn w:val="Normlnatabuka"/>
    <w:next w:val="Mriekatabuky"/>
    <w:uiPriority w:val="39"/>
    <w:rsid w:val="005950BB"/>
    <w:rPr>
      <w:rFonts w:asciiTheme="minorHAnsi" w:eastAsiaTheme="minorHAnsi" w:hAnsiTheme="minorHAnsi" w:cstheme="minorBid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Predvolenpsmoodseku"/>
    <w:rsid w:val="00300D1D"/>
    <w:rPr>
      <w:rFonts w:cs="Times New Roman"/>
    </w:rPr>
  </w:style>
  <w:style w:type="paragraph" w:customStyle="1" w:styleId="Default">
    <w:name w:val="Default"/>
    <w:rsid w:val="008E35DF"/>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92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janiky.sk/sk/udalosti/kalendar-podujati/buducnost-eu-mozeme-formovat-vsetci-all-of-us-can-shape-the-eu-future-az-eu-jovojet-mindanyian-alakithatj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0b7912239fda97885dc6657557a29c9d">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3ee2afd445a555ead7b99f0c6f451ab3"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ORIGINAL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der1 xmlns="084a5cd8-1559-4e94-ac72-b94fb9abc19e">43</Order1>
    <DocComments xmlns="084a5cd8-1559-4e94-ac72-b94fb9abc19e">Deliverable to be available on Portal.</DocComments>
    <DocPublversion xmlns="084a5cd8-1559-4e94-ac72-b94fb9abc19e" xsi:nil="true"/>
    <DocInternalExternal xmlns="084a5cd8-1559-4e94-ac72-b94fb9abc19e">Internal &amp; external</DocInternalExternal>
    <ProgrCategory xmlns="084a5cd8-1559-4e94-ac72-b94fb9abc19e">3. Customised reports &amp; forms</ProgrCategory>
    <ProgrGroup xmlns="084a5cd8-1559-4e94-ac72-b94fb9abc19e">19 CERV</ProgrGroup>
    <DocStatus xmlns="084a5cd8-1559-4e94-ac72-b94fb9abc19e">Ready</DocStatus>
    <DocPublDestination xmlns="084a5cd8-1559-4e94-ac72-b94fb9abc19e" xsi:nil="true"/>
    <DocPublProtocol xmlns="084a5cd8-1559-4e94-ac72-b94fb9abc19e">TPL2-5 Programme tpl - Reporting forms, etc</DocPublProtocol>
    <DocOfficerComments xmlns="084a5cd8-1559-4e94-ac72-b94fb9abc19e" xsi:nil="true"/>
    <DocPublDate xmlns="084a5cd8-1559-4e94-ac72-b94fb9abc19e" xsi:nil="true"/>
    <ITcomments xmlns="084a5cd8-1559-4e94-ac72-b94fb9abc19e" xsi:nil="true"/>
    <ITstatus xmlns="084a5cd8-1559-4e94-ac72-b94fb9abc19e" xsi:nil="true"/>
    <s86b xmlns="58f75e61-ed07-41d3-a804-02f248e1fa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C40CB-4716-4114-918A-E7ACA6A14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13E4CD-DF10-437A-9E64-DC9170A5A9E4}">
  <ds:schemaRefs>
    <ds:schemaRef ds:uri="http://schemas.microsoft.com/office/2006/metadata/properties"/>
    <ds:schemaRef ds:uri="http://schemas.microsoft.com/office/infopath/2007/PartnerControls"/>
    <ds:schemaRef ds:uri="084a5cd8-1559-4e94-ac72-b94fb9abc19e"/>
    <ds:schemaRef ds:uri="58f75e61-ed07-41d3-a804-02f248e1fac3"/>
  </ds:schemaRefs>
</ds:datastoreItem>
</file>

<file path=customXml/itemProps3.xml><?xml version="1.0" encoding="utf-8"?>
<ds:datastoreItem xmlns:ds="http://schemas.openxmlformats.org/officeDocument/2006/customXml" ds:itemID="{1BCCE439-2157-435F-8D9A-4C3B8F618324}">
  <ds:schemaRefs>
    <ds:schemaRef ds:uri="http://schemas.microsoft.com/sharepoint/v3/contenttype/forms"/>
  </ds:schemaRefs>
</ds:datastoreItem>
</file>

<file path=customXml/itemProps4.xml><?xml version="1.0" encoding="utf-8"?>
<ds:datastoreItem xmlns:ds="http://schemas.openxmlformats.org/officeDocument/2006/customXml" ds:itemID="{EDFBD826-44B2-40D7-AB83-92DC35AB7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1812</Words>
  <Characters>10334</Characters>
  <Application>Microsoft Office Word</Application>
  <DocSecurity>0</DocSecurity>
  <Lines>86</Lines>
  <Paragraphs>24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CUNNINGHAM Nadia</dc:creator>
  <cp:lastModifiedBy>Zuzana Kubalová</cp:lastModifiedBy>
  <cp:revision>13</cp:revision>
  <cp:lastPrinted>2015-04-28T15:17:00Z</cp:lastPrinted>
  <dcterms:created xsi:type="dcterms:W3CDTF">2023-08-28T07:21:00Z</dcterms:created>
  <dcterms:modified xsi:type="dcterms:W3CDTF">2023-09-28T05:56:00Z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0x010100258AA79CEB83498886A3A086811232500015D68561EDF2314DA91E1210E4D82B5C</vt:lpwstr>
  </property>
  <property fmtid="{D5CDD505-2E9C-101B-9397-08002B2CF9AE}" pid="3" name="EC_Collab_Status">
    <vt:lpwstr>Not Started</vt:lpwstr>
  </property>
  <property fmtid="{D5CDD505-2E9C-101B-9397-08002B2CF9AE}" pid="4" name="Order0">
    <vt:r8>23</vt:r8>
  </property>
</Properties>
</file>