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A788" w14:textId="77777777" w:rsidR="0049521A" w:rsidRPr="00A86C4A" w:rsidRDefault="0049521A" w:rsidP="0049521A">
      <w:pPr>
        <w:spacing w:after="0" w:line="240" w:lineRule="auto"/>
        <w:jc w:val="center"/>
        <w:rPr>
          <w:rFonts w:ascii="Calibri" w:eastAsia="SimSun" w:hAnsi="Calibri" w:cs="Calibri"/>
          <w:b/>
          <w:sz w:val="23"/>
          <w:szCs w:val="23"/>
          <w:lang w:val="hu-HU" w:eastAsia="sl-SI"/>
        </w:rPr>
      </w:pPr>
      <w:r w:rsidRPr="00A86C4A">
        <w:rPr>
          <w:rFonts w:ascii="Calibri" w:eastAsia="SimSun" w:hAnsi="Calibri" w:cs="Calibri"/>
          <w:b/>
          <w:sz w:val="23"/>
          <w:szCs w:val="23"/>
          <w:lang w:val="hu-HU" w:eastAsia="sl-SI"/>
        </w:rPr>
        <w:t>J E G Y Z Ő K Ö N Y V</w:t>
      </w:r>
    </w:p>
    <w:p w14:paraId="31A6E101" w14:textId="77777777" w:rsidR="0049521A" w:rsidRPr="00A86C4A" w:rsidRDefault="0049521A" w:rsidP="0049521A">
      <w:pPr>
        <w:tabs>
          <w:tab w:val="left" w:pos="2550"/>
        </w:tabs>
        <w:spacing w:after="0" w:line="240" w:lineRule="auto"/>
        <w:jc w:val="both"/>
        <w:rPr>
          <w:rFonts w:ascii="Calibri" w:eastAsia="SimSun" w:hAnsi="Calibri" w:cs="Calibri"/>
          <w:sz w:val="23"/>
          <w:szCs w:val="23"/>
          <w:lang w:val="hu-HU" w:eastAsia="sl-SI"/>
        </w:rPr>
      </w:pPr>
    </w:p>
    <w:p w14:paraId="6A12B09D" w14:textId="77777777" w:rsidR="0049521A" w:rsidRPr="00A86C4A" w:rsidRDefault="0049521A" w:rsidP="0049521A">
      <w:pPr>
        <w:tabs>
          <w:tab w:val="left" w:pos="2550"/>
        </w:tabs>
        <w:spacing w:after="0" w:line="240" w:lineRule="auto"/>
        <w:jc w:val="both"/>
        <w:rPr>
          <w:rFonts w:ascii="Calibri" w:eastAsia="SimSun" w:hAnsi="Calibri" w:cs="Calibri"/>
          <w:b/>
          <w:sz w:val="23"/>
          <w:szCs w:val="23"/>
          <w:u w:val="single"/>
          <w:lang w:val="hu-HU" w:eastAsia="sl-SI"/>
        </w:rPr>
      </w:pPr>
    </w:p>
    <w:p w14:paraId="6A0E5B49" w14:textId="77777777" w:rsidR="0049521A" w:rsidRPr="00A86C4A" w:rsidRDefault="0049521A" w:rsidP="0049521A">
      <w:pPr>
        <w:spacing w:after="0" w:line="240" w:lineRule="auto"/>
        <w:jc w:val="both"/>
        <w:rPr>
          <w:rFonts w:ascii="Calibri" w:eastAsia="SimSun" w:hAnsi="Calibri" w:cs="Calibri"/>
          <w:sz w:val="23"/>
          <w:szCs w:val="23"/>
          <w:lang w:val="hu-HU" w:eastAsia="sl-SI"/>
        </w:rPr>
      </w:pPr>
      <w:bookmarkStart w:id="0" w:name="_Hlk103579998"/>
      <w:r w:rsidRPr="00A86C4A">
        <w:rPr>
          <w:rFonts w:ascii="Calibri" w:eastAsia="SimSun" w:hAnsi="Calibri" w:cs="Calibri"/>
          <w:sz w:val="23"/>
          <w:szCs w:val="23"/>
          <w:lang w:val="hu-HU" w:eastAsia="sl-SI"/>
        </w:rPr>
        <w:t xml:space="preserve">a Lendva Községi Magyar Nemzeti Önkormányzati Közösség </w:t>
      </w:r>
      <w:bookmarkEnd w:id="0"/>
      <w:r w:rsidRPr="00A86C4A">
        <w:rPr>
          <w:rFonts w:ascii="Calibri" w:eastAsia="SimSun" w:hAnsi="Calibri" w:cs="Calibri"/>
          <w:sz w:val="23"/>
          <w:szCs w:val="23"/>
          <w:lang w:val="hu-HU" w:eastAsia="sl-SI"/>
        </w:rPr>
        <w:t xml:space="preserve">Tanácsának a 7. rendkívüli üléséről, amelyet 2022. </w:t>
      </w:r>
      <w:r w:rsidRPr="00A86C4A">
        <w:rPr>
          <w:rFonts w:ascii="Calibri" w:eastAsia="SimSun" w:hAnsi="Calibri" w:cs="Calibri"/>
          <w:sz w:val="23"/>
          <w:szCs w:val="23"/>
          <w:lang w:val="hu-HU" w:eastAsia="zh-CN"/>
        </w:rPr>
        <w:t>május 12-é</w:t>
      </w:r>
      <w:r w:rsidRPr="00A86C4A">
        <w:rPr>
          <w:rFonts w:ascii="Calibri" w:eastAsia="SimSun" w:hAnsi="Calibri" w:cs="Calibri"/>
          <w:sz w:val="23"/>
          <w:szCs w:val="23"/>
          <w:lang w:val="hu-HU" w:eastAsia="sl-SI"/>
        </w:rPr>
        <w:t>n, csütörtökön tartott meg a Lendva Községi Magyar Nemzeti Önkormányzati Közösség székhelyén.</w:t>
      </w:r>
    </w:p>
    <w:p w14:paraId="43D10112"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4422EB8D" w14:textId="7FD52C49"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Az ülésen személyesen a következő tanácstagok voltak jelen: </w:t>
      </w:r>
      <w:proofErr w:type="spellStart"/>
      <w:r w:rsidRPr="00A86C4A">
        <w:rPr>
          <w:rFonts w:ascii="Calibri" w:eastAsia="SimSun" w:hAnsi="Calibri" w:cs="Calibri"/>
          <w:b/>
          <w:bCs/>
          <w:sz w:val="23"/>
          <w:szCs w:val="23"/>
          <w:lang w:val="hu-HU" w:eastAsia="sl-SI"/>
        </w:rPr>
        <w:t>Bači</w:t>
      </w:r>
      <w:proofErr w:type="spellEnd"/>
      <w:r w:rsidRPr="00A86C4A">
        <w:rPr>
          <w:rFonts w:ascii="Calibri" w:eastAsia="SimSun" w:hAnsi="Calibri" w:cs="Calibri"/>
          <w:b/>
          <w:bCs/>
          <w:sz w:val="23"/>
          <w:szCs w:val="23"/>
          <w:lang w:val="hu-HU" w:eastAsia="sl-SI"/>
        </w:rPr>
        <w:t xml:space="preserve"> Zsuzsanna, dr. Bence Lajos, </w:t>
      </w:r>
      <w:proofErr w:type="spellStart"/>
      <w:r w:rsidRPr="00A86C4A">
        <w:rPr>
          <w:rFonts w:ascii="Calibri" w:eastAsia="SimSun" w:hAnsi="Calibri" w:cs="Calibri"/>
          <w:b/>
          <w:bCs/>
          <w:sz w:val="23"/>
          <w:szCs w:val="23"/>
          <w:lang w:val="hu-HU" w:eastAsia="sl-SI"/>
        </w:rPr>
        <w:t>Horvat</w:t>
      </w:r>
      <w:proofErr w:type="spellEnd"/>
      <w:r w:rsidRPr="00A86C4A">
        <w:rPr>
          <w:rFonts w:ascii="Calibri" w:eastAsia="SimSun" w:hAnsi="Calibri" w:cs="Calibri"/>
          <w:b/>
          <w:bCs/>
          <w:sz w:val="23"/>
          <w:szCs w:val="23"/>
          <w:lang w:val="hu-HU" w:eastAsia="sl-SI"/>
        </w:rPr>
        <w:t xml:space="preserve"> Tomi,</w:t>
      </w:r>
      <w:r w:rsidRPr="00A86C4A">
        <w:rPr>
          <w:rFonts w:ascii="Calibri" w:eastAsia="SimSun" w:hAnsi="Calibri" w:cs="Calibri"/>
          <w:b/>
          <w:sz w:val="23"/>
          <w:szCs w:val="23"/>
          <w:lang w:val="hu-HU" w:eastAsia="sl-SI"/>
        </w:rPr>
        <w:t xml:space="preserve"> </w:t>
      </w:r>
      <w:proofErr w:type="spellStart"/>
      <w:r w:rsidRPr="00A86C4A">
        <w:rPr>
          <w:rFonts w:ascii="Calibri" w:eastAsia="SimSun" w:hAnsi="Calibri" w:cs="Calibri"/>
          <w:b/>
          <w:sz w:val="23"/>
          <w:szCs w:val="23"/>
          <w:lang w:val="hu-HU" w:eastAsia="sl-SI"/>
        </w:rPr>
        <w:t>Lebar</w:t>
      </w:r>
      <w:proofErr w:type="spellEnd"/>
      <w:r w:rsidRPr="00A86C4A">
        <w:rPr>
          <w:rFonts w:ascii="Calibri" w:eastAsia="SimSun" w:hAnsi="Calibri" w:cs="Calibri"/>
          <w:b/>
          <w:sz w:val="23"/>
          <w:szCs w:val="23"/>
          <w:lang w:val="hu-HU" w:eastAsia="sl-SI"/>
        </w:rPr>
        <w:t xml:space="preserve"> Teodor, Magyar </w:t>
      </w:r>
      <w:proofErr w:type="spellStart"/>
      <w:r w:rsidRPr="00A86C4A">
        <w:rPr>
          <w:rFonts w:ascii="Calibri" w:eastAsia="SimSun" w:hAnsi="Calibri" w:cs="Calibri"/>
          <w:b/>
          <w:sz w:val="23"/>
          <w:szCs w:val="23"/>
          <w:lang w:val="hu-HU" w:eastAsia="sl-SI"/>
        </w:rPr>
        <w:t>Janez</w:t>
      </w:r>
      <w:proofErr w:type="spellEnd"/>
      <w:r w:rsidRPr="00A86C4A">
        <w:rPr>
          <w:rFonts w:ascii="Calibri" w:eastAsia="SimSun" w:hAnsi="Calibri" w:cs="Calibri"/>
          <w:b/>
          <w:sz w:val="23"/>
          <w:szCs w:val="23"/>
          <w:lang w:val="hu-HU" w:eastAsia="sl-SI"/>
        </w:rPr>
        <w:t>,</w:t>
      </w:r>
      <w:r w:rsidRPr="00A86C4A">
        <w:rPr>
          <w:rFonts w:ascii="Calibri" w:eastAsia="SimSun" w:hAnsi="Calibri" w:cs="Calibri"/>
          <w:b/>
          <w:bCs/>
          <w:sz w:val="23"/>
          <w:szCs w:val="23"/>
          <w:lang w:val="hu-HU" w:eastAsia="sl-SI"/>
        </w:rPr>
        <w:t xml:space="preserve"> </w:t>
      </w:r>
      <w:proofErr w:type="spellStart"/>
      <w:r w:rsidRPr="00A86C4A">
        <w:rPr>
          <w:rFonts w:ascii="Calibri" w:eastAsia="SimSun" w:hAnsi="Calibri" w:cs="Calibri"/>
          <w:b/>
          <w:bCs/>
          <w:sz w:val="23"/>
          <w:szCs w:val="23"/>
          <w:lang w:val="hu-HU" w:eastAsia="sl-SI"/>
        </w:rPr>
        <w:t>Požonec</w:t>
      </w:r>
      <w:proofErr w:type="spellEnd"/>
      <w:r w:rsidRPr="00A86C4A">
        <w:rPr>
          <w:rFonts w:ascii="Calibri" w:eastAsia="SimSun" w:hAnsi="Calibri" w:cs="Calibri"/>
          <w:b/>
          <w:bCs/>
          <w:sz w:val="23"/>
          <w:szCs w:val="23"/>
          <w:lang w:val="hu-HU" w:eastAsia="sl-SI"/>
        </w:rPr>
        <w:t xml:space="preserve"> Robert, </w:t>
      </w:r>
      <w:proofErr w:type="spellStart"/>
      <w:r w:rsidRPr="00A86C4A">
        <w:rPr>
          <w:rFonts w:ascii="Calibri" w:eastAsia="SimSun" w:hAnsi="Calibri" w:cs="Calibri"/>
          <w:b/>
          <w:bCs/>
          <w:sz w:val="23"/>
          <w:szCs w:val="23"/>
          <w:lang w:val="hu-HU" w:eastAsia="sl-SI"/>
        </w:rPr>
        <w:t>dr.med</w:t>
      </w:r>
      <w:proofErr w:type="spellEnd"/>
      <w:r w:rsidRPr="00A86C4A">
        <w:rPr>
          <w:rFonts w:ascii="Calibri" w:eastAsia="SimSun" w:hAnsi="Calibri" w:cs="Calibri"/>
          <w:b/>
          <w:bCs/>
          <w:sz w:val="23"/>
          <w:szCs w:val="23"/>
          <w:lang w:val="hu-HU" w:eastAsia="sl-SI"/>
        </w:rPr>
        <w:t xml:space="preserve">., </w:t>
      </w:r>
      <w:proofErr w:type="spellStart"/>
      <w:r w:rsidRPr="00A86C4A">
        <w:rPr>
          <w:rFonts w:ascii="Calibri" w:eastAsia="SimSun" w:hAnsi="Calibri" w:cs="Calibri"/>
          <w:b/>
          <w:bCs/>
          <w:sz w:val="23"/>
          <w:szCs w:val="23"/>
          <w:lang w:val="hu-HU" w:eastAsia="sl-SI"/>
        </w:rPr>
        <w:t>Šimon</w:t>
      </w:r>
      <w:proofErr w:type="spellEnd"/>
      <w:r w:rsidRPr="00A86C4A">
        <w:rPr>
          <w:rFonts w:ascii="Calibri" w:eastAsia="SimSun" w:hAnsi="Calibri" w:cs="Calibri"/>
          <w:b/>
          <w:bCs/>
          <w:sz w:val="23"/>
          <w:szCs w:val="23"/>
          <w:lang w:val="hu-HU" w:eastAsia="sl-SI"/>
        </w:rPr>
        <w:t xml:space="preserve"> Monika, és Vida </w:t>
      </w:r>
      <w:proofErr w:type="spellStart"/>
      <w:r w:rsidRPr="00A86C4A">
        <w:rPr>
          <w:rFonts w:ascii="Calibri" w:eastAsia="SimSun" w:hAnsi="Calibri" w:cs="Calibri"/>
          <w:b/>
          <w:bCs/>
          <w:sz w:val="23"/>
          <w:szCs w:val="23"/>
          <w:lang w:val="hu-HU" w:eastAsia="sl-SI"/>
        </w:rPr>
        <w:t>Törnár</w:t>
      </w:r>
      <w:proofErr w:type="spellEnd"/>
      <w:r w:rsidRPr="00A86C4A">
        <w:rPr>
          <w:rFonts w:ascii="Calibri" w:eastAsia="SimSun" w:hAnsi="Calibri" w:cs="Calibri"/>
          <w:b/>
          <w:bCs/>
          <w:sz w:val="23"/>
          <w:szCs w:val="23"/>
          <w:lang w:val="hu-HU" w:eastAsia="sl-SI"/>
        </w:rPr>
        <w:t xml:space="preserve"> Judit.</w:t>
      </w:r>
    </w:p>
    <w:p w14:paraId="0AB35C2A" w14:textId="77777777" w:rsidR="0049521A" w:rsidRPr="00A86C4A" w:rsidRDefault="0049521A" w:rsidP="0049521A">
      <w:pPr>
        <w:spacing w:after="0" w:line="240" w:lineRule="auto"/>
        <w:jc w:val="both"/>
        <w:rPr>
          <w:rFonts w:ascii="Calibri" w:eastAsia="SimSun" w:hAnsi="Calibri" w:cs="Calibri"/>
          <w:b/>
          <w:sz w:val="23"/>
          <w:szCs w:val="23"/>
          <w:lang w:val="hu-HU" w:eastAsia="sl-SI"/>
        </w:rPr>
      </w:pPr>
    </w:p>
    <w:p w14:paraId="05C58916"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Igazoltan hiányoztak:</w:t>
      </w:r>
      <w:r w:rsidRPr="00A86C4A">
        <w:rPr>
          <w:rFonts w:ascii="Calibri" w:eastAsia="SimSun" w:hAnsi="Calibri" w:cs="Calibri"/>
          <w:b/>
          <w:sz w:val="23"/>
          <w:szCs w:val="23"/>
          <w:lang w:val="hu-HU" w:eastAsia="sl-SI"/>
        </w:rPr>
        <w:t xml:space="preserve"> </w:t>
      </w:r>
      <w:proofErr w:type="spellStart"/>
      <w:r w:rsidRPr="00A86C4A">
        <w:rPr>
          <w:rFonts w:ascii="Calibri" w:eastAsia="SimSun" w:hAnsi="Calibri" w:cs="Calibri"/>
          <w:b/>
          <w:sz w:val="23"/>
          <w:szCs w:val="23"/>
          <w:lang w:val="hu-HU" w:eastAsia="sl-SI"/>
        </w:rPr>
        <w:t>Farics</w:t>
      </w:r>
      <w:proofErr w:type="spellEnd"/>
      <w:r w:rsidRPr="00A86C4A">
        <w:rPr>
          <w:rFonts w:ascii="Calibri" w:eastAsia="SimSun" w:hAnsi="Calibri" w:cs="Calibri"/>
          <w:b/>
          <w:sz w:val="23"/>
          <w:szCs w:val="23"/>
          <w:lang w:val="hu-HU" w:eastAsia="sl-SI"/>
        </w:rPr>
        <w:t xml:space="preserve"> Dorisz, dr. Halász Albert, Horváth Ferenc és </w:t>
      </w:r>
      <w:proofErr w:type="spellStart"/>
      <w:r w:rsidRPr="00A86C4A">
        <w:rPr>
          <w:rFonts w:ascii="Calibri" w:eastAsia="SimSun" w:hAnsi="Calibri" w:cs="Calibri"/>
          <w:b/>
          <w:sz w:val="23"/>
          <w:szCs w:val="23"/>
          <w:lang w:val="hu-HU" w:eastAsia="sl-SI"/>
        </w:rPr>
        <w:t>Sobočan</w:t>
      </w:r>
      <w:proofErr w:type="spellEnd"/>
      <w:r w:rsidRPr="00A86C4A">
        <w:rPr>
          <w:rFonts w:ascii="Calibri" w:eastAsia="SimSun" w:hAnsi="Calibri" w:cs="Calibri"/>
          <w:b/>
          <w:sz w:val="23"/>
          <w:szCs w:val="23"/>
          <w:lang w:val="hu-HU" w:eastAsia="sl-SI"/>
        </w:rPr>
        <w:t xml:space="preserve"> </w:t>
      </w:r>
      <w:proofErr w:type="spellStart"/>
      <w:r w:rsidRPr="00A86C4A">
        <w:rPr>
          <w:rFonts w:ascii="Calibri" w:eastAsia="SimSun" w:hAnsi="Calibri" w:cs="Calibri"/>
          <w:b/>
          <w:sz w:val="23"/>
          <w:szCs w:val="23"/>
          <w:lang w:val="hu-HU" w:eastAsia="sl-SI"/>
        </w:rPr>
        <w:t>Gabriela</w:t>
      </w:r>
      <w:proofErr w:type="spellEnd"/>
      <w:r w:rsidRPr="00A86C4A">
        <w:rPr>
          <w:rFonts w:ascii="Calibri" w:eastAsia="SimSun" w:hAnsi="Calibri" w:cs="Calibri"/>
          <w:b/>
          <w:sz w:val="23"/>
          <w:szCs w:val="23"/>
          <w:lang w:val="hu-HU" w:eastAsia="sl-SI"/>
        </w:rPr>
        <w:t>.</w:t>
      </w:r>
    </w:p>
    <w:p w14:paraId="0628B2DD"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62627FA8" w14:textId="036B0423"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Az ülésen továbbá személyesen jelen voltak: </w:t>
      </w:r>
      <w:proofErr w:type="spellStart"/>
      <w:r w:rsidRPr="00A86C4A">
        <w:rPr>
          <w:rFonts w:ascii="Calibri" w:eastAsia="SimSun" w:hAnsi="Calibri" w:cs="Calibri"/>
          <w:b/>
          <w:bCs/>
          <w:sz w:val="23"/>
          <w:szCs w:val="23"/>
          <w:lang w:val="hu-HU" w:eastAsia="sl-SI"/>
        </w:rPr>
        <w:t>Feher</w:t>
      </w:r>
      <w:proofErr w:type="spellEnd"/>
      <w:r w:rsidRPr="00A86C4A">
        <w:rPr>
          <w:rFonts w:ascii="Calibri" w:eastAsia="SimSun" w:hAnsi="Calibri" w:cs="Calibri"/>
          <w:b/>
          <w:bCs/>
          <w:sz w:val="23"/>
          <w:szCs w:val="23"/>
          <w:lang w:val="hu-HU" w:eastAsia="sl-SI"/>
        </w:rPr>
        <w:t xml:space="preserve"> Horváth Alexandra </w:t>
      </w:r>
      <w:r w:rsidR="00127118">
        <w:rPr>
          <w:rFonts w:ascii="Calibri" w:eastAsia="SimSun" w:hAnsi="Calibri" w:cs="Calibri"/>
          <w:b/>
          <w:bCs/>
          <w:sz w:val="23"/>
          <w:szCs w:val="23"/>
          <w:lang w:val="hu-HU" w:eastAsia="sl-SI"/>
        </w:rPr>
        <w:t xml:space="preserve">és </w:t>
      </w:r>
      <w:r w:rsidRPr="00A86C4A">
        <w:rPr>
          <w:rFonts w:ascii="Calibri" w:eastAsia="SimSun" w:hAnsi="Calibri" w:cs="Calibri"/>
          <w:b/>
          <w:bCs/>
          <w:sz w:val="23"/>
          <w:szCs w:val="23"/>
          <w:lang w:val="hu-HU" w:eastAsia="sl-SI"/>
        </w:rPr>
        <w:t>Sabo Gerenčer Monika</w:t>
      </w:r>
      <w:r w:rsidRPr="00A86C4A">
        <w:rPr>
          <w:rFonts w:ascii="Calibri" w:eastAsia="SimSun" w:hAnsi="Calibri" w:cs="Calibri"/>
          <w:sz w:val="23"/>
          <w:szCs w:val="23"/>
          <w:lang w:val="hu-HU" w:eastAsia="sl-SI"/>
        </w:rPr>
        <w:t xml:space="preserve"> (az LKMNÖK munkatársai), </w:t>
      </w:r>
      <w:r w:rsidRPr="00A86C4A">
        <w:rPr>
          <w:rFonts w:ascii="Calibri" w:hAnsi="Calibri" w:cs="Calibri"/>
          <w:sz w:val="23"/>
          <w:szCs w:val="23"/>
          <w:lang w:val="hu-HU"/>
        </w:rPr>
        <w:t xml:space="preserve">az </w:t>
      </w:r>
      <w:r w:rsidRPr="00A86C4A">
        <w:rPr>
          <w:rFonts w:ascii="Calibri" w:hAnsi="Calibri" w:cs="Calibri"/>
          <w:iCs/>
          <w:sz w:val="23"/>
          <w:szCs w:val="23"/>
          <w:lang w:val="hu-HU"/>
        </w:rPr>
        <w:t>igazgatói munkakörre pályázó jelöltek</w:t>
      </w:r>
      <w:r w:rsidRPr="00A86C4A">
        <w:rPr>
          <w:rFonts w:ascii="Calibri" w:eastAsia="SimSun" w:hAnsi="Calibri" w:cs="Calibri"/>
          <w:sz w:val="23"/>
          <w:szCs w:val="23"/>
          <w:lang w:val="hu-HU" w:eastAsia="sl-SI"/>
        </w:rPr>
        <w:t xml:space="preserve">: </w:t>
      </w:r>
      <w:proofErr w:type="spellStart"/>
      <w:r w:rsidRPr="00A86C4A">
        <w:rPr>
          <w:rFonts w:ascii="Calibri" w:eastAsia="SimSun" w:hAnsi="Calibri" w:cs="Calibri"/>
          <w:b/>
          <w:bCs/>
          <w:sz w:val="23"/>
          <w:szCs w:val="23"/>
          <w:lang w:val="hu-HU" w:eastAsia="sl-SI"/>
        </w:rPr>
        <w:t>Bažika</w:t>
      </w:r>
      <w:proofErr w:type="spellEnd"/>
      <w:r w:rsidRPr="00A86C4A">
        <w:rPr>
          <w:rFonts w:ascii="Calibri" w:eastAsia="SimSun" w:hAnsi="Calibri" w:cs="Calibri"/>
          <w:b/>
          <w:bCs/>
          <w:sz w:val="23"/>
          <w:szCs w:val="23"/>
          <w:lang w:val="hu-HU" w:eastAsia="sl-SI"/>
        </w:rPr>
        <w:t xml:space="preserve"> </w:t>
      </w:r>
      <w:proofErr w:type="spellStart"/>
      <w:r w:rsidRPr="00A86C4A">
        <w:rPr>
          <w:rFonts w:ascii="Calibri" w:eastAsia="SimSun" w:hAnsi="Calibri" w:cs="Calibri"/>
          <w:b/>
          <w:bCs/>
          <w:sz w:val="23"/>
          <w:szCs w:val="23"/>
          <w:lang w:val="hu-HU" w:eastAsia="sl-SI"/>
        </w:rPr>
        <w:t>Orban</w:t>
      </w:r>
      <w:proofErr w:type="spellEnd"/>
      <w:r w:rsidRPr="00A86C4A">
        <w:rPr>
          <w:rFonts w:ascii="Calibri" w:eastAsia="SimSun" w:hAnsi="Calibri" w:cs="Calibri"/>
          <w:b/>
          <w:bCs/>
          <w:sz w:val="23"/>
          <w:szCs w:val="23"/>
          <w:lang w:val="hu-HU" w:eastAsia="sl-SI"/>
        </w:rPr>
        <w:t xml:space="preserve"> Eva, Šebjanič Valerija és Vida </w:t>
      </w:r>
      <w:proofErr w:type="spellStart"/>
      <w:r w:rsidRPr="00A86C4A">
        <w:rPr>
          <w:rFonts w:ascii="Calibri" w:eastAsia="SimSun" w:hAnsi="Calibri" w:cs="Calibri"/>
          <w:b/>
          <w:bCs/>
          <w:sz w:val="23"/>
          <w:szCs w:val="23"/>
          <w:lang w:val="hu-HU" w:eastAsia="sl-SI"/>
        </w:rPr>
        <w:t>Törnár</w:t>
      </w:r>
      <w:proofErr w:type="spellEnd"/>
      <w:r w:rsidRPr="00A86C4A">
        <w:rPr>
          <w:rFonts w:ascii="Calibri" w:eastAsia="SimSun" w:hAnsi="Calibri" w:cs="Calibri"/>
          <w:b/>
          <w:bCs/>
          <w:sz w:val="23"/>
          <w:szCs w:val="23"/>
          <w:lang w:val="hu-HU" w:eastAsia="sl-SI"/>
        </w:rPr>
        <w:t xml:space="preserve"> Judit</w:t>
      </w:r>
      <w:r w:rsidRPr="00A86C4A">
        <w:rPr>
          <w:rFonts w:ascii="Calibri" w:eastAsia="SimSun" w:hAnsi="Calibri" w:cs="Calibri"/>
          <w:sz w:val="23"/>
          <w:szCs w:val="23"/>
          <w:lang w:val="hu-HU" w:eastAsia="sl-SI"/>
        </w:rPr>
        <w:t>, valamint a sajtó képviselői (</w:t>
      </w:r>
      <w:r w:rsidRPr="00A86C4A">
        <w:rPr>
          <w:rFonts w:ascii="Calibri" w:eastAsia="SimSun" w:hAnsi="Calibri" w:cs="Calibri"/>
          <w:b/>
          <w:bCs/>
          <w:sz w:val="23"/>
          <w:szCs w:val="23"/>
          <w:lang w:val="hu-HU" w:eastAsia="sl-SI"/>
        </w:rPr>
        <w:t xml:space="preserve">Szőke </w:t>
      </w:r>
      <w:proofErr w:type="spellStart"/>
      <w:r w:rsidRPr="00A86C4A">
        <w:rPr>
          <w:rFonts w:ascii="Calibri" w:eastAsia="SimSun" w:hAnsi="Calibri" w:cs="Calibri"/>
          <w:b/>
          <w:bCs/>
          <w:sz w:val="23"/>
          <w:szCs w:val="23"/>
          <w:lang w:val="hu-HU" w:eastAsia="sl-SI"/>
        </w:rPr>
        <w:t>Kristina</w:t>
      </w:r>
      <w:proofErr w:type="spellEnd"/>
      <w:r w:rsidRPr="00A86C4A">
        <w:rPr>
          <w:rFonts w:ascii="Calibri" w:eastAsia="SimSun" w:hAnsi="Calibri" w:cs="Calibri"/>
          <w:sz w:val="23"/>
          <w:szCs w:val="23"/>
          <w:lang w:val="hu-HU" w:eastAsia="sl-SI"/>
        </w:rPr>
        <w:t xml:space="preserve"> – MMR, </w:t>
      </w:r>
      <w:proofErr w:type="spellStart"/>
      <w:r w:rsidRPr="00A86C4A">
        <w:rPr>
          <w:rFonts w:ascii="Calibri" w:eastAsia="SimSun" w:hAnsi="Calibri" w:cs="Calibri"/>
          <w:b/>
          <w:bCs/>
          <w:sz w:val="23"/>
          <w:szCs w:val="23"/>
          <w:lang w:val="hu-HU" w:eastAsia="sl-SI"/>
        </w:rPr>
        <w:t>Tomka</w:t>
      </w:r>
      <w:proofErr w:type="spellEnd"/>
      <w:r w:rsidRPr="00A86C4A">
        <w:rPr>
          <w:rFonts w:ascii="Calibri" w:eastAsia="SimSun" w:hAnsi="Calibri" w:cs="Calibri"/>
          <w:b/>
          <w:bCs/>
          <w:sz w:val="23"/>
          <w:szCs w:val="23"/>
          <w:lang w:val="hu-HU" w:eastAsia="sl-SI"/>
        </w:rPr>
        <w:t xml:space="preserve"> Tibor</w:t>
      </w:r>
      <w:r w:rsidRPr="00A86C4A">
        <w:rPr>
          <w:rFonts w:ascii="Calibri" w:eastAsia="SimSun" w:hAnsi="Calibri" w:cs="Calibri"/>
          <w:sz w:val="23"/>
          <w:szCs w:val="23"/>
          <w:lang w:val="hu-HU" w:eastAsia="sl-SI"/>
        </w:rPr>
        <w:t xml:space="preserve"> – Népújság).</w:t>
      </w:r>
    </w:p>
    <w:p w14:paraId="77C832C9"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5651324B"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04034908" w14:textId="42009DC6"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Az ülést </w:t>
      </w:r>
      <w:proofErr w:type="spellStart"/>
      <w:r w:rsidRPr="00A86C4A">
        <w:rPr>
          <w:rFonts w:ascii="Calibri" w:eastAsia="SimSun" w:hAnsi="Calibri" w:cs="Calibri"/>
          <w:b/>
          <w:sz w:val="23"/>
          <w:szCs w:val="23"/>
          <w:lang w:val="hu-HU" w:eastAsia="sl-SI"/>
        </w:rPr>
        <w:t>Horvat</w:t>
      </w:r>
      <w:proofErr w:type="spellEnd"/>
      <w:r w:rsidRPr="00A86C4A">
        <w:rPr>
          <w:rFonts w:ascii="Calibri" w:eastAsia="SimSun" w:hAnsi="Calibri" w:cs="Calibri"/>
          <w:b/>
          <w:sz w:val="23"/>
          <w:szCs w:val="23"/>
          <w:lang w:val="hu-HU" w:eastAsia="sl-SI"/>
        </w:rPr>
        <w:t xml:space="preserve"> Tomi</w:t>
      </w:r>
      <w:r w:rsidRPr="00A86C4A">
        <w:rPr>
          <w:rFonts w:ascii="Calibri" w:eastAsia="SimSun" w:hAnsi="Calibri" w:cs="Calibri"/>
          <w:sz w:val="23"/>
          <w:szCs w:val="23"/>
          <w:lang w:val="hu-HU" w:eastAsia="sl-SI"/>
        </w:rPr>
        <w:t>, az LKMNÖK Tanácsának az alelnöke vezette.</w:t>
      </w:r>
    </w:p>
    <w:p w14:paraId="2CB19EBB" w14:textId="352331B1" w:rsidR="0049521A" w:rsidRPr="00A86C4A" w:rsidRDefault="0049521A" w:rsidP="0049521A">
      <w:pPr>
        <w:spacing w:after="0" w:line="240" w:lineRule="auto"/>
        <w:jc w:val="both"/>
        <w:rPr>
          <w:rFonts w:ascii="Calibri" w:eastAsia="SimSun" w:hAnsi="Calibri" w:cs="Calibri"/>
          <w:sz w:val="23"/>
          <w:szCs w:val="23"/>
          <w:lang w:val="hu-HU" w:eastAsia="sl-SI"/>
        </w:rPr>
      </w:pPr>
    </w:p>
    <w:p w14:paraId="3F1EE1C4" w14:textId="77777777" w:rsidR="00A86C4A" w:rsidRPr="00A86C4A" w:rsidRDefault="00A86C4A" w:rsidP="0049521A">
      <w:pPr>
        <w:spacing w:after="0" w:line="240" w:lineRule="auto"/>
        <w:jc w:val="both"/>
        <w:rPr>
          <w:rFonts w:ascii="Calibri" w:eastAsia="SimSun" w:hAnsi="Calibri" w:cs="Calibri"/>
          <w:sz w:val="23"/>
          <w:szCs w:val="23"/>
          <w:lang w:val="hu-HU" w:eastAsia="sl-SI"/>
        </w:rPr>
      </w:pPr>
    </w:p>
    <w:p w14:paraId="5F5E499A" w14:textId="2D4159CD"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A javasolt napirend a következő volt:</w:t>
      </w:r>
    </w:p>
    <w:p w14:paraId="3F3A7721"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40F91331" w14:textId="77777777" w:rsidR="0049521A" w:rsidRPr="00A86C4A" w:rsidRDefault="0049521A" w:rsidP="0049521A">
      <w:pPr>
        <w:numPr>
          <w:ilvl w:val="0"/>
          <w:numId w:val="1"/>
        </w:numPr>
        <w:tabs>
          <w:tab w:val="left" w:pos="502"/>
          <w:tab w:val="num" w:pos="644"/>
        </w:tabs>
        <w:suppressAutoHyphens/>
        <w:spacing w:after="0" w:line="240" w:lineRule="auto"/>
        <w:ind w:left="502" w:hanging="360"/>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A határozatképesség megállapítása.</w:t>
      </w:r>
    </w:p>
    <w:p w14:paraId="2E620F5A" w14:textId="77777777" w:rsidR="0049521A" w:rsidRPr="00A86C4A" w:rsidRDefault="0049521A" w:rsidP="0049521A">
      <w:pPr>
        <w:numPr>
          <w:ilvl w:val="0"/>
          <w:numId w:val="1"/>
        </w:numPr>
        <w:tabs>
          <w:tab w:val="left" w:pos="502"/>
          <w:tab w:val="num" w:pos="644"/>
        </w:tabs>
        <w:suppressAutoHyphens/>
        <w:spacing w:after="0" w:line="240" w:lineRule="auto"/>
        <w:ind w:left="502" w:hanging="360"/>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A napirend meghatározása.</w:t>
      </w:r>
    </w:p>
    <w:p w14:paraId="02F3AD4A" w14:textId="77777777" w:rsidR="0049521A" w:rsidRPr="00A86C4A" w:rsidRDefault="0049521A" w:rsidP="0049521A">
      <w:pPr>
        <w:numPr>
          <w:ilvl w:val="0"/>
          <w:numId w:val="1"/>
        </w:numPr>
        <w:tabs>
          <w:tab w:val="left" w:pos="502"/>
          <w:tab w:val="num" w:pos="644"/>
        </w:tabs>
        <w:suppressAutoHyphens/>
        <w:spacing w:after="0" w:line="240" w:lineRule="auto"/>
        <w:ind w:left="502" w:hanging="360"/>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A Lendvai Zeneiskola, a </w:t>
      </w:r>
      <w:proofErr w:type="spellStart"/>
      <w:r w:rsidRPr="00A86C4A">
        <w:rPr>
          <w:rFonts w:ascii="Calibri" w:eastAsia="Times New Roman" w:hAnsi="Calibri" w:cs="Calibri"/>
          <w:sz w:val="23"/>
          <w:szCs w:val="23"/>
          <w:lang w:val="hu-HU" w:eastAsia="ar-SA"/>
        </w:rPr>
        <w:t>Göntérházi</w:t>
      </w:r>
      <w:proofErr w:type="spellEnd"/>
      <w:r w:rsidRPr="00A86C4A">
        <w:rPr>
          <w:rFonts w:ascii="Calibri" w:eastAsia="Times New Roman" w:hAnsi="Calibri" w:cs="Calibri"/>
          <w:sz w:val="23"/>
          <w:szCs w:val="23"/>
          <w:lang w:val="hu-HU" w:eastAsia="ar-SA"/>
        </w:rPr>
        <w:t xml:space="preserve"> Kétnyelvű Általános Iskola, valamint az 1. Sz. Lendvai Kétnyelvű Általános Iskola igazgatói munkakörére pályázó jelöltek meghallgatása és véleményezése.</w:t>
      </w:r>
    </w:p>
    <w:p w14:paraId="594BAF32" w14:textId="77777777" w:rsidR="0049521A" w:rsidRPr="00A86C4A" w:rsidRDefault="0049521A" w:rsidP="0049521A">
      <w:pPr>
        <w:numPr>
          <w:ilvl w:val="0"/>
          <w:numId w:val="1"/>
        </w:numPr>
        <w:tabs>
          <w:tab w:val="left" w:pos="502"/>
          <w:tab w:val="num" w:pos="644"/>
        </w:tabs>
        <w:suppressAutoHyphens/>
        <w:spacing w:after="0" w:line="240" w:lineRule="auto"/>
        <w:ind w:left="502" w:hanging="360"/>
        <w:jc w:val="both"/>
        <w:rPr>
          <w:rFonts w:ascii="Calibri" w:eastAsia="Times New Roman" w:hAnsi="Calibri" w:cs="Calibri"/>
          <w:sz w:val="23"/>
          <w:szCs w:val="23"/>
          <w:lang w:val="hu-HU" w:eastAsia="ar-SA"/>
        </w:rPr>
      </w:pPr>
      <w:bookmarkStart w:id="1" w:name="_Hlk103668911"/>
      <w:r w:rsidRPr="00A86C4A">
        <w:rPr>
          <w:rFonts w:ascii="Calibri" w:eastAsia="Times New Roman" w:hAnsi="Calibri" w:cs="Calibri"/>
          <w:sz w:val="23"/>
          <w:szCs w:val="23"/>
          <w:lang w:val="hu-HU" w:eastAsia="ar-SA"/>
        </w:rPr>
        <w:t>Különfélék.</w:t>
      </w:r>
    </w:p>
    <w:bookmarkEnd w:id="1"/>
    <w:p w14:paraId="478CFDAA"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
    <w:p w14:paraId="06EC2DD7" w14:textId="77777777" w:rsidR="0049521A" w:rsidRPr="00A86C4A" w:rsidRDefault="0049521A" w:rsidP="0049521A">
      <w:pPr>
        <w:spacing w:after="0" w:line="240" w:lineRule="auto"/>
        <w:jc w:val="both"/>
        <w:rPr>
          <w:rFonts w:ascii="Calibri" w:eastAsia="SimSun" w:hAnsi="Calibri" w:cs="Calibri"/>
          <w:i/>
          <w:iCs/>
          <w:sz w:val="23"/>
          <w:szCs w:val="23"/>
          <w:lang w:eastAsia="sl-SI"/>
        </w:rPr>
      </w:pPr>
      <w:r w:rsidRPr="00A86C4A">
        <w:rPr>
          <w:rFonts w:ascii="Calibri" w:eastAsia="SimSun" w:hAnsi="Calibri" w:cs="Calibri"/>
          <w:i/>
          <w:iCs/>
          <w:sz w:val="23"/>
          <w:szCs w:val="23"/>
          <w:lang w:eastAsia="sl-SI"/>
        </w:rPr>
        <w:t>Predlog dnevnega reda:</w:t>
      </w:r>
    </w:p>
    <w:p w14:paraId="2DA744BC" w14:textId="77777777" w:rsidR="0049521A" w:rsidRPr="00A86C4A" w:rsidRDefault="0049521A" w:rsidP="0049521A">
      <w:pPr>
        <w:spacing w:after="0" w:line="240" w:lineRule="auto"/>
        <w:jc w:val="both"/>
        <w:rPr>
          <w:rFonts w:ascii="Calibri" w:eastAsia="SimSun" w:hAnsi="Calibri" w:cs="Calibri"/>
          <w:i/>
          <w:iCs/>
          <w:sz w:val="23"/>
          <w:szCs w:val="23"/>
          <w:lang w:eastAsia="sl-SI"/>
        </w:rPr>
      </w:pPr>
    </w:p>
    <w:p w14:paraId="0504998C" w14:textId="77777777" w:rsidR="0049521A" w:rsidRPr="00A86C4A" w:rsidRDefault="0049521A" w:rsidP="0049521A">
      <w:pPr>
        <w:numPr>
          <w:ilvl w:val="0"/>
          <w:numId w:val="2"/>
        </w:numPr>
        <w:suppressAutoHyphens/>
        <w:spacing w:after="0" w:line="240" w:lineRule="auto"/>
        <w:contextualSpacing/>
        <w:jc w:val="both"/>
        <w:rPr>
          <w:rFonts w:ascii="Calibri" w:eastAsia="Times New Roman" w:hAnsi="Calibri" w:cs="Calibri"/>
          <w:i/>
          <w:iCs/>
          <w:sz w:val="23"/>
          <w:szCs w:val="23"/>
          <w:lang w:eastAsia="sl-SI"/>
        </w:rPr>
      </w:pPr>
      <w:r w:rsidRPr="00A86C4A">
        <w:rPr>
          <w:rFonts w:ascii="Calibri" w:eastAsia="Times New Roman" w:hAnsi="Calibri" w:cs="Calibri"/>
          <w:i/>
          <w:iCs/>
          <w:sz w:val="23"/>
          <w:szCs w:val="23"/>
          <w:lang w:eastAsia="sl-SI"/>
        </w:rPr>
        <w:t>Ugotovitev sklepčnosti.</w:t>
      </w:r>
    </w:p>
    <w:p w14:paraId="1C833AA5" w14:textId="77777777" w:rsidR="0049521A" w:rsidRPr="00A86C4A" w:rsidRDefault="0049521A" w:rsidP="0049521A">
      <w:pPr>
        <w:numPr>
          <w:ilvl w:val="0"/>
          <w:numId w:val="2"/>
        </w:numPr>
        <w:suppressAutoHyphens/>
        <w:spacing w:after="0" w:line="240" w:lineRule="auto"/>
        <w:contextualSpacing/>
        <w:jc w:val="both"/>
        <w:rPr>
          <w:rFonts w:ascii="Calibri" w:eastAsia="Times New Roman" w:hAnsi="Calibri" w:cs="Calibri"/>
          <w:i/>
          <w:iCs/>
          <w:sz w:val="23"/>
          <w:szCs w:val="23"/>
          <w:lang w:eastAsia="sl-SI"/>
        </w:rPr>
      </w:pPr>
      <w:r w:rsidRPr="00A86C4A">
        <w:rPr>
          <w:rFonts w:ascii="Calibri" w:eastAsia="Times New Roman" w:hAnsi="Calibri" w:cs="Calibri"/>
          <w:i/>
          <w:iCs/>
          <w:sz w:val="23"/>
          <w:szCs w:val="23"/>
          <w:lang w:eastAsia="sl-SI"/>
        </w:rPr>
        <w:t>Potrditev dnevnega reda.</w:t>
      </w:r>
    </w:p>
    <w:p w14:paraId="716D9AEA" w14:textId="77777777" w:rsidR="0049521A" w:rsidRPr="00A86C4A" w:rsidRDefault="0049521A" w:rsidP="0049521A">
      <w:pPr>
        <w:numPr>
          <w:ilvl w:val="0"/>
          <w:numId w:val="2"/>
        </w:numPr>
        <w:spacing w:after="0" w:line="240" w:lineRule="auto"/>
        <w:contextualSpacing/>
        <w:rPr>
          <w:rFonts w:ascii="Calibri" w:eastAsia="Times New Roman" w:hAnsi="Calibri" w:cs="Calibri"/>
          <w:sz w:val="23"/>
          <w:szCs w:val="23"/>
          <w:lang w:val="hu-HU" w:eastAsia="sl-SI"/>
        </w:rPr>
      </w:pPr>
      <w:proofErr w:type="spellStart"/>
      <w:r w:rsidRPr="00A86C4A">
        <w:rPr>
          <w:rFonts w:ascii="Calibri" w:eastAsia="Times New Roman" w:hAnsi="Calibri" w:cs="Calibri"/>
          <w:sz w:val="23"/>
          <w:szCs w:val="23"/>
          <w:lang w:val="hu-HU" w:eastAsia="sl-SI"/>
        </w:rPr>
        <w:t>Mnenje</w:t>
      </w:r>
      <w:proofErr w:type="spellEnd"/>
      <w:r w:rsidRPr="00A86C4A">
        <w:rPr>
          <w:rFonts w:ascii="Calibri" w:eastAsia="Times New Roman" w:hAnsi="Calibri" w:cs="Calibri"/>
          <w:sz w:val="23"/>
          <w:szCs w:val="23"/>
          <w:lang w:val="hu-HU" w:eastAsia="sl-SI"/>
        </w:rPr>
        <w:t xml:space="preserve"> h </w:t>
      </w:r>
      <w:proofErr w:type="spellStart"/>
      <w:r w:rsidRPr="00A86C4A">
        <w:rPr>
          <w:rFonts w:ascii="Calibri" w:eastAsia="Times New Roman" w:hAnsi="Calibri" w:cs="Calibri"/>
          <w:sz w:val="23"/>
          <w:szCs w:val="23"/>
          <w:lang w:val="hu-HU" w:eastAsia="sl-SI"/>
        </w:rPr>
        <w:t>kandidatkam</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za</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ravnateljico</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Glasbene</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šole</w:t>
      </w:r>
      <w:proofErr w:type="spellEnd"/>
      <w:r w:rsidRPr="00A86C4A">
        <w:rPr>
          <w:rFonts w:ascii="Calibri" w:eastAsia="Times New Roman" w:hAnsi="Calibri" w:cs="Calibri"/>
          <w:sz w:val="23"/>
          <w:szCs w:val="23"/>
          <w:lang w:val="hu-HU" w:eastAsia="sl-SI"/>
        </w:rPr>
        <w:t xml:space="preserve"> Lendava, </w:t>
      </w:r>
      <w:proofErr w:type="spellStart"/>
      <w:r w:rsidRPr="00A86C4A">
        <w:rPr>
          <w:rFonts w:ascii="Calibri" w:eastAsia="Times New Roman" w:hAnsi="Calibri" w:cs="Calibri"/>
          <w:sz w:val="23"/>
          <w:szCs w:val="23"/>
          <w:lang w:val="hu-HU" w:eastAsia="sl-SI"/>
        </w:rPr>
        <w:t>Dvojezične</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osnovne</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šole</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Genterovci</w:t>
      </w:r>
      <w:proofErr w:type="spellEnd"/>
      <w:r w:rsidRPr="00A86C4A">
        <w:rPr>
          <w:rFonts w:ascii="Calibri" w:eastAsia="Times New Roman" w:hAnsi="Calibri" w:cs="Calibri"/>
          <w:sz w:val="23"/>
          <w:szCs w:val="23"/>
          <w:lang w:val="hu-HU" w:eastAsia="sl-SI"/>
        </w:rPr>
        <w:t xml:space="preserve"> in </w:t>
      </w:r>
      <w:proofErr w:type="spellStart"/>
      <w:r w:rsidRPr="00A86C4A">
        <w:rPr>
          <w:rFonts w:ascii="Calibri" w:eastAsia="Times New Roman" w:hAnsi="Calibri" w:cs="Calibri"/>
          <w:sz w:val="23"/>
          <w:szCs w:val="23"/>
          <w:lang w:val="hu-HU" w:eastAsia="sl-SI"/>
        </w:rPr>
        <w:t>Dvojezične</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osnovne</w:t>
      </w:r>
      <w:proofErr w:type="spellEnd"/>
      <w:r w:rsidRPr="00A86C4A">
        <w:rPr>
          <w:rFonts w:ascii="Calibri" w:eastAsia="Times New Roman" w:hAnsi="Calibri" w:cs="Calibri"/>
          <w:sz w:val="23"/>
          <w:szCs w:val="23"/>
          <w:lang w:val="hu-HU" w:eastAsia="sl-SI"/>
        </w:rPr>
        <w:t xml:space="preserve"> </w:t>
      </w:r>
      <w:proofErr w:type="spellStart"/>
      <w:r w:rsidRPr="00A86C4A">
        <w:rPr>
          <w:rFonts w:ascii="Calibri" w:eastAsia="Times New Roman" w:hAnsi="Calibri" w:cs="Calibri"/>
          <w:sz w:val="23"/>
          <w:szCs w:val="23"/>
          <w:lang w:val="hu-HU" w:eastAsia="sl-SI"/>
        </w:rPr>
        <w:t>šole</w:t>
      </w:r>
      <w:proofErr w:type="spellEnd"/>
      <w:r w:rsidRPr="00A86C4A">
        <w:rPr>
          <w:rFonts w:ascii="Calibri" w:eastAsia="Times New Roman" w:hAnsi="Calibri" w:cs="Calibri"/>
          <w:sz w:val="23"/>
          <w:szCs w:val="23"/>
          <w:lang w:val="hu-HU" w:eastAsia="sl-SI"/>
        </w:rPr>
        <w:t xml:space="preserve"> I Lendava.</w:t>
      </w:r>
    </w:p>
    <w:p w14:paraId="14DCEE15" w14:textId="77777777" w:rsidR="0049521A" w:rsidRPr="00A86C4A" w:rsidRDefault="0049521A" w:rsidP="0049521A">
      <w:pPr>
        <w:numPr>
          <w:ilvl w:val="0"/>
          <w:numId w:val="2"/>
        </w:numPr>
        <w:suppressAutoHyphens/>
        <w:spacing w:after="0" w:line="240" w:lineRule="auto"/>
        <w:contextualSpacing/>
        <w:jc w:val="both"/>
        <w:rPr>
          <w:rFonts w:ascii="Calibri" w:eastAsia="Times New Roman" w:hAnsi="Calibri" w:cs="Calibri"/>
          <w:sz w:val="23"/>
          <w:szCs w:val="23"/>
          <w:lang w:val="hu-HU" w:eastAsia="sl-SI"/>
        </w:rPr>
      </w:pPr>
      <w:proofErr w:type="spellStart"/>
      <w:r w:rsidRPr="00A86C4A">
        <w:rPr>
          <w:rFonts w:ascii="Calibri" w:eastAsia="Times New Roman" w:hAnsi="Calibri" w:cs="Calibri"/>
          <w:sz w:val="23"/>
          <w:szCs w:val="23"/>
          <w:lang w:val="hu-HU" w:eastAsia="sl-SI"/>
        </w:rPr>
        <w:t>Razno</w:t>
      </w:r>
      <w:proofErr w:type="spellEnd"/>
      <w:r w:rsidRPr="00A86C4A">
        <w:rPr>
          <w:rFonts w:ascii="Calibri" w:eastAsia="Times New Roman" w:hAnsi="Calibri" w:cs="Calibri"/>
          <w:sz w:val="23"/>
          <w:szCs w:val="23"/>
          <w:lang w:val="hu-HU" w:eastAsia="sl-SI"/>
        </w:rPr>
        <w:t>.</w:t>
      </w:r>
    </w:p>
    <w:p w14:paraId="77526607" w14:textId="140CA8A4" w:rsidR="00D251C0" w:rsidRPr="00A86C4A" w:rsidRDefault="00D251C0">
      <w:pPr>
        <w:rPr>
          <w:rFonts w:ascii="Calibri" w:hAnsi="Calibri" w:cs="Calibri"/>
          <w:sz w:val="23"/>
          <w:szCs w:val="23"/>
        </w:rPr>
      </w:pPr>
    </w:p>
    <w:p w14:paraId="0DF39246" w14:textId="77777777" w:rsidR="0049521A" w:rsidRPr="00A86C4A" w:rsidRDefault="0049521A" w:rsidP="0049521A">
      <w:pPr>
        <w:spacing w:after="0" w:line="240" w:lineRule="auto"/>
        <w:jc w:val="both"/>
        <w:rPr>
          <w:rFonts w:ascii="Calibri" w:eastAsia="SimSun" w:hAnsi="Calibri" w:cs="Calibri"/>
          <w:b/>
          <w:sz w:val="23"/>
          <w:szCs w:val="23"/>
          <w:lang w:val="hu-HU" w:eastAsia="sl-SI"/>
        </w:rPr>
      </w:pPr>
      <w:r w:rsidRPr="00A86C4A">
        <w:rPr>
          <w:rFonts w:ascii="Calibri" w:eastAsia="SimSun" w:hAnsi="Calibri" w:cs="Calibri"/>
          <w:b/>
          <w:sz w:val="23"/>
          <w:szCs w:val="23"/>
          <w:lang w:val="hu-HU" w:eastAsia="sl-SI"/>
        </w:rPr>
        <w:t>1.</w:t>
      </w:r>
      <w:r w:rsidRPr="00A86C4A">
        <w:rPr>
          <w:rFonts w:ascii="Calibri" w:eastAsia="SimSun" w:hAnsi="Calibri" w:cs="Calibri"/>
          <w:b/>
          <w:sz w:val="23"/>
          <w:szCs w:val="23"/>
          <w:lang w:val="hu-HU" w:eastAsia="sl-SI"/>
        </w:rPr>
        <w:tab/>
        <w:t>A határozatképesség megállapítása.</w:t>
      </w:r>
    </w:p>
    <w:p w14:paraId="543F5009" w14:textId="77777777" w:rsidR="0049521A" w:rsidRPr="00A86C4A" w:rsidRDefault="0049521A" w:rsidP="0049521A">
      <w:pPr>
        <w:spacing w:after="0" w:line="240" w:lineRule="auto"/>
        <w:jc w:val="both"/>
        <w:rPr>
          <w:rFonts w:ascii="Calibri" w:eastAsia="SimSun" w:hAnsi="Calibri" w:cs="Calibri"/>
          <w:b/>
          <w:sz w:val="23"/>
          <w:szCs w:val="23"/>
          <w:lang w:val="hu-HU" w:eastAsia="sl-SI"/>
        </w:rPr>
      </w:pPr>
    </w:p>
    <w:p w14:paraId="1BEE437C" w14:textId="77777777" w:rsidR="0049521A" w:rsidRPr="00A86C4A" w:rsidRDefault="0049521A" w:rsidP="0049521A">
      <w:pPr>
        <w:spacing w:after="0" w:line="240" w:lineRule="auto"/>
        <w:jc w:val="both"/>
        <w:rPr>
          <w:rFonts w:ascii="Calibri" w:eastAsia="SimSun" w:hAnsi="Calibri" w:cs="Calibri"/>
          <w:sz w:val="23"/>
          <w:szCs w:val="23"/>
          <w:lang w:val="hu-HU" w:eastAsia="sl-SI"/>
        </w:rPr>
      </w:pPr>
      <w:proofErr w:type="spellStart"/>
      <w:r w:rsidRPr="00A86C4A">
        <w:rPr>
          <w:rFonts w:ascii="Calibri" w:eastAsia="SimSun" w:hAnsi="Calibri" w:cs="Calibri"/>
          <w:b/>
          <w:sz w:val="23"/>
          <w:szCs w:val="23"/>
          <w:lang w:val="hu-HU" w:eastAsia="sl-SI"/>
        </w:rPr>
        <w:t>Horvat</w:t>
      </w:r>
      <w:proofErr w:type="spellEnd"/>
      <w:r w:rsidRPr="00A86C4A">
        <w:rPr>
          <w:rFonts w:ascii="Calibri" w:eastAsia="SimSun" w:hAnsi="Calibri" w:cs="Calibri"/>
          <w:b/>
          <w:sz w:val="23"/>
          <w:szCs w:val="23"/>
          <w:lang w:val="hu-HU" w:eastAsia="sl-SI"/>
        </w:rPr>
        <w:t xml:space="preserve"> Tomi</w:t>
      </w:r>
      <w:r w:rsidRPr="00A86C4A">
        <w:rPr>
          <w:rFonts w:ascii="Calibri" w:eastAsia="SimSun" w:hAnsi="Calibri" w:cs="Calibri"/>
          <w:sz w:val="23"/>
          <w:szCs w:val="23"/>
          <w:lang w:val="hu-HU" w:eastAsia="sl-SI"/>
        </w:rPr>
        <w:t xml:space="preserve"> üdvözölte a jelenlévőket, külön köszöntötte az igazgatói munkakörre pályázó jelölteket, valamint Lendva község polgármesterét, akinek egyben gratulált az országgyűlési képviselői mandátumához, továbbá a magyar sajtó képviselőit, majd megállapította, hogy az LKMNÖK Tanácsának a 7. rendkívüli ülése határozatképes, az ülés ugyanis hét tanácstag jelenlétével kezdődött el, </w:t>
      </w:r>
      <w:proofErr w:type="spellStart"/>
      <w:r w:rsidRPr="00A86C4A">
        <w:rPr>
          <w:rFonts w:ascii="Calibri" w:eastAsia="SimSun" w:hAnsi="Calibri" w:cs="Calibri"/>
          <w:sz w:val="23"/>
          <w:szCs w:val="23"/>
          <w:lang w:val="hu-HU" w:eastAsia="sl-SI"/>
        </w:rPr>
        <w:t>Požonec</w:t>
      </w:r>
      <w:proofErr w:type="spellEnd"/>
      <w:r w:rsidRPr="00A86C4A">
        <w:rPr>
          <w:rFonts w:ascii="Calibri" w:eastAsia="SimSun" w:hAnsi="Calibri" w:cs="Calibri"/>
          <w:sz w:val="23"/>
          <w:szCs w:val="23"/>
          <w:lang w:val="hu-HU" w:eastAsia="sl-SI"/>
        </w:rPr>
        <w:t xml:space="preserve"> Robert a 3. napirendi pont tárgyalása közben csatlakozott.</w:t>
      </w:r>
    </w:p>
    <w:p w14:paraId="44AE5220" w14:textId="09F11B13" w:rsidR="0049521A" w:rsidRPr="00A86C4A" w:rsidRDefault="0049521A">
      <w:pPr>
        <w:rPr>
          <w:rFonts w:ascii="Calibri" w:hAnsi="Calibri" w:cs="Calibri"/>
          <w:sz w:val="23"/>
          <w:szCs w:val="23"/>
        </w:rPr>
      </w:pPr>
    </w:p>
    <w:p w14:paraId="7685FFCD" w14:textId="77777777" w:rsidR="0026190C" w:rsidRDefault="0026190C" w:rsidP="0049521A">
      <w:pPr>
        <w:spacing w:after="0" w:line="240" w:lineRule="auto"/>
        <w:jc w:val="both"/>
        <w:rPr>
          <w:rFonts w:ascii="Calibri" w:eastAsia="SimSun" w:hAnsi="Calibri" w:cs="Calibri"/>
          <w:b/>
          <w:sz w:val="23"/>
          <w:szCs w:val="23"/>
          <w:lang w:val="hu-HU" w:eastAsia="sl-SI"/>
        </w:rPr>
      </w:pPr>
    </w:p>
    <w:p w14:paraId="5D9F9ACE" w14:textId="279ABE5F" w:rsidR="0049521A" w:rsidRPr="00A86C4A" w:rsidRDefault="0049521A" w:rsidP="0049521A">
      <w:pPr>
        <w:spacing w:after="0" w:line="240" w:lineRule="auto"/>
        <w:jc w:val="both"/>
        <w:rPr>
          <w:rFonts w:ascii="Calibri" w:eastAsia="SimSun" w:hAnsi="Calibri" w:cs="Calibri"/>
          <w:b/>
          <w:sz w:val="23"/>
          <w:szCs w:val="23"/>
          <w:lang w:val="hu-HU" w:eastAsia="sl-SI"/>
        </w:rPr>
      </w:pPr>
      <w:r w:rsidRPr="00A86C4A">
        <w:rPr>
          <w:rFonts w:ascii="Calibri" w:eastAsia="SimSun" w:hAnsi="Calibri" w:cs="Calibri"/>
          <w:b/>
          <w:sz w:val="23"/>
          <w:szCs w:val="23"/>
          <w:lang w:val="hu-HU" w:eastAsia="sl-SI"/>
        </w:rPr>
        <w:lastRenderedPageBreak/>
        <w:t>2.</w:t>
      </w:r>
      <w:r w:rsidRPr="00A86C4A">
        <w:rPr>
          <w:rFonts w:ascii="Calibri" w:eastAsia="SimSun" w:hAnsi="Calibri" w:cs="Calibri"/>
          <w:b/>
          <w:sz w:val="23"/>
          <w:szCs w:val="23"/>
          <w:lang w:val="hu-HU" w:eastAsia="sl-SI"/>
        </w:rPr>
        <w:tab/>
        <w:t>A napirend meghatározása.</w:t>
      </w:r>
    </w:p>
    <w:p w14:paraId="4F02A787"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33E1C5F4"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Az </w:t>
      </w:r>
      <w:r w:rsidRPr="00A86C4A">
        <w:rPr>
          <w:rFonts w:ascii="Calibri" w:eastAsia="SimSun" w:hAnsi="Calibri" w:cs="Calibri"/>
          <w:b/>
          <w:bCs/>
          <w:sz w:val="23"/>
          <w:szCs w:val="23"/>
          <w:lang w:val="hu-HU" w:eastAsia="sl-SI"/>
        </w:rPr>
        <w:t>alelnök</w:t>
      </w:r>
      <w:r w:rsidRPr="00A86C4A">
        <w:rPr>
          <w:rFonts w:ascii="Calibri" w:eastAsia="SimSun" w:hAnsi="Calibri" w:cs="Calibri"/>
          <w:sz w:val="23"/>
          <w:szCs w:val="23"/>
          <w:lang w:val="hu-HU" w:eastAsia="sl-SI"/>
        </w:rPr>
        <w:t xml:space="preserve"> ismertette a tanácstagokkal a javasolt napirendet, és mivel hozzászólás nem volt, elfogadásra javasolta azt.</w:t>
      </w:r>
    </w:p>
    <w:p w14:paraId="7773E84C"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34A39077" w14:textId="77777777" w:rsidR="0049521A" w:rsidRPr="00A86C4A" w:rsidRDefault="0049521A" w:rsidP="0049521A">
      <w:pPr>
        <w:pBdr>
          <w:top w:val="single" w:sz="4" w:space="1" w:color="auto"/>
          <w:left w:val="single" w:sz="4" w:space="4" w:color="auto"/>
          <w:bottom w:val="single" w:sz="4" w:space="1" w:color="auto"/>
          <w:right w:val="single" w:sz="4" w:space="4" w:color="auto"/>
        </w:pBdr>
        <w:spacing w:after="0" w:line="240" w:lineRule="auto"/>
        <w:jc w:val="both"/>
        <w:rPr>
          <w:rFonts w:ascii="Calibri" w:eastAsia="SimSun" w:hAnsi="Calibri" w:cs="Calibri"/>
          <w:b/>
          <w:i/>
          <w:sz w:val="23"/>
          <w:szCs w:val="23"/>
          <w:u w:val="single"/>
          <w:lang w:val="hu-HU" w:eastAsia="sl-SI"/>
        </w:rPr>
      </w:pPr>
      <w:r w:rsidRPr="00A86C4A">
        <w:rPr>
          <w:rFonts w:ascii="Calibri" w:eastAsia="SimSun" w:hAnsi="Calibri" w:cs="Calibri"/>
          <w:b/>
          <w:i/>
          <w:sz w:val="23"/>
          <w:szCs w:val="23"/>
          <w:u w:val="single"/>
          <w:lang w:val="hu-HU" w:eastAsia="sl-SI"/>
        </w:rPr>
        <w:t>185. sz. határozat</w:t>
      </w:r>
    </w:p>
    <w:p w14:paraId="01E9EB98" w14:textId="77777777" w:rsidR="0049521A" w:rsidRPr="00A86C4A" w:rsidRDefault="0049521A" w:rsidP="0049521A">
      <w:pPr>
        <w:pBdr>
          <w:top w:val="single" w:sz="4" w:space="1" w:color="auto"/>
          <w:left w:val="single" w:sz="4" w:space="4" w:color="auto"/>
          <w:bottom w:val="single" w:sz="4" w:space="1" w:color="auto"/>
          <w:right w:val="single" w:sz="4" w:space="4" w:color="auto"/>
        </w:pBdr>
        <w:spacing w:after="0" w:line="240" w:lineRule="auto"/>
        <w:jc w:val="both"/>
        <w:rPr>
          <w:rFonts w:ascii="Calibri" w:eastAsia="SimSun" w:hAnsi="Calibri" w:cs="Calibri"/>
          <w:b/>
          <w:i/>
          <w:sz w:val="23"/>
          <w:szCs w:val="23"/>
          <w:lang w:val="hu-HU" w:eastAsia="sl-SI"/>
        </w:rPr>
      </w:pPr>
      <w:r w:rsidRPr="00A86C4A">
        <w:rPr>
          <w:rFonts w:ascii="Calibri" w:eastAsia="SimSun" w:hAnsi="Calibri" w:cs="Calibri"/>
          <w:b/>
          <w:i/>
          <w:sz w:val="23"/>
          <w:szCs w:val="23"/>
          <w:lang w:val="hu-HU" w:eastAsia="sl-SI"/>
        </w:rPr>
        <w:t>Az LKMNÖK Tanácsa elfogadja a 7. rendkívüli ülése napirendjét.</w:t>
      </w:r>
    </w:p>
    <w:p w14:paraId="05FFC8D7" w14:textId="77777777" w:rsidR="0049521A" w:rsidRPr="00A86C4A" w:rsidRDefault="0049521A" w:rsidP="0049521A">
      <w:pPr>
        <w:pBdr>
          <w:top w:val="single" w:sz="4" w:space="1" w:color="auto"/>
          <w:left w:val="single" w:sz="4" w:space="4" w:color="auto"/>
          <w:bottom w:val="single" w:sz="4" w:space="1" w:color="auto"/>
          <w:right w:val="single" w:sz="4" w:space="4" w:color="auto"/>
        </w:pBdr>
        <w:spacing w:after="0" w:line="240" w:lineRule="auto"/>
        <w:jc w:val="both"/>
        <w:rPr>
          <w:rFonts w:ascii="Calibri" w:eastAsia="SimSun" w:hAnsi="Calibri" w:cs="Calibri"/>
          <w:b/>
          <w:i/>
          <w:sz w:val="23"/>
          <w:szCs w:val="23"/>
          <w:lang w:val="hu-HU" w:eastAsia="sl-SI"/>
        </w:rPr>
      </w:pPr>
    </w:p>
    <w:p w14:paraId="40C89070" w14:textId="77777777" w:rsidR="0049521A" w:rsidRPr="00A86C4A" w:rsidRDefault="0049521A" w:rsidP="0049521A">
      <w:pPr>
        <w:pBdr>
          <w:top w:val="single" w:sz="4" w:space="1" w:color="auto"/>
          <w:left w:val="single" w:sz="4" w:space="4" w:color="auto"/>
          <w:bottom w:val="single" w:sz="4" w:space="1" w:color="auto"/>
          <w:right w:val="single" w:sz="4" w:space="4" w:color="auto"/>
        </w:pBdr>
        <w:spacing w:after="0" w:line="240" w:lineRule="auto"/>
        <w:jc w:val="both"/>
        <w:rPr>
          <w:rFonts w:ascii="Calibri" w:eastAsia="SimSun" w:hAnsi="Calibri" w:cs="Calibri"/>
          <w:b/>
          <w:i/>
          <w:sz w:val="23"/>
          <w:szCs w:val="23"/>
          <w:u w:val="single"/>
          <w:lang w:eastAsia="sl-SI"/>
        </w:rPr>
      </w:pPr>
      <w:r w:rsidRPr="00A86C4A">
        <w:rPr>
          <w:rFonts w:ascii="Calibri" w:eastAsia="SimSun" w:hAnsi="Calibri" w:cs="Calibri"/>
          <w:b/>
          <w:i/>
          <w:sz w:val="23"/>
          <w:szCs w:val="23"/>
          <w:u w:val="single"/>
          <w:lang w:eastAsia="sl-SI"/>
        </w:rPr>
        <w:t>Sklep št. 185</w:t>
      </w:r>
    </w:p>
    <w:p w14:paraId="6959E939" w14:textId="77777777" w:rsidR="0049521A" w:rsidRPr="00A86C4A" w:rsidRDefault="0049521A" w:rsidP="0049521A">
      <w:pPr>
        <w:pBdr>
          <w:top w:val="single" w:sz="4" w:space="1" w:color="auto"/>
          <w:left w:val="single" w:sz="4" w:space="4" w:color="auto"/>
          <w:bottom w:val="single" w:sz="4" w:space="1" w:color="auto"/>
          <w:right w:val="single" w:sz="4" w:space="4" w:color="auto"/>
        </w:pBdr>
        <w:spacing w:after="0" w:line="240" w:lineRule="auto"/>
        <w:jc w:val="both"/>
        <w:rPr>
          <w:rFonts w:ascii="Calibri" w:eastAsia="SimSun" w:hAnsi="Calibri" w:cs="Calibri"/>
          <w:sz w:val="23"/>
          <w:szCs w:val="23"/>
          <w:lang w:eastAsia="sl-SI"/>
        </w:rPr>
      </w:pPr>
      <w:r w:rsidRPr="00A86C4A">
        <w:rPr>
          <w:rFonts w:ascii="Calibri" w:eastAsia="SimSun" w:hAnsi="Calibri" w:cs="Calibri"/>
          <w:b/>
          <w:i/>
          <w:sz w:val="23"/>
          <w:szCs w:val="23"/>
          <w:lang w:eastAsia="sl-SI"/>
        </w:rPr>
        <w:t>Svet MSNSOL sprejme dnevni red 7. izredne seje.</w:t>
      </w:r>
    </w:p>
    <w:p w14:paraId="39552ABD"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1355783E" w14:textId="77777777" w:rsidR="0049521A" w:rsidRPr="00A86C4A" w:rsidRDefault="0049521A" w:rsidP="0049521A">
      <w:pPr>
        <w:spacing w:after="0" w:line="240" w:lineRule="auto"/>
        <w:jc w:val="both"/>
        <w:rPr>
          <w:rFonts w:ascii="Calibri" w:eastAsia="SimSun" w:hAnsi="Calibri" w:cs="Calibri"/>
          <w:b/>
          <w:bCs/>
          <w:sz w:val="23"/>
          <w:szCs w:val="23"/>
          <w:lang w:val="hu-HU" w:eastAsia="sl-SI"/>
        </w:rPr>
      </w:pPr>
      <w:r w:rsidRPr="00A86C4A">
        <w:rPr>
          <w:rFonts w:ascii="Calibri" w:eastAsia="SimSun" w:hAnsi="Calibri" w:cs="Calibri"/>
          <w:bCs/>
          <w:sz w:val="23"/>
          <w:szCs w:val="23"/>
          <w:lang w:val="hu-HU" w:eastAsia="sl-SI"/>
        </w:rPr>
        <w:t>Hét tanácstag szavazott. A határozat mellett hét tanácstag szavazott. A határozatot a Tanács egyhangúlag elfogadta.</w:t>
      </w:r>
    </w:p>
    <w:p w14:paraId="50F2A55C" w14:textId="77777777" w:rsidR="0049521A" w:rsidRPr="00A86C4A" w:rsidRDefault="0049521A" w:rsidP="0049521A">
      <w:pPr>
        <w:suppressAutoHyphens/>
        <w:spacing w:after="0" w:line="240" w:lineRule="auto"/>
        <w:jc w:val="both"/>
        <w:rPr>
          <w:rFonts w:ascii="Calibri" w:eastAsia="SimSun" w:hAnsi="Calibri" w:cs="Calibri"/>
          <w:b/>
          <w:sz w:val="23"/>
          <w:szCs w:val="23"/>
          <w:lang w:val="hu-HU" w:eastAsia="sl-SI"/>
        </w:rPr>
      </w:pPr>
    </w:p>
    <w:p w14:paraId="07BE952A" w14:textId="77777777" w:rsidR="0049521A" w:rsidRPr="00A86C4A" w:rsidRDefault="0049521A" w:rsidP="0049521A">
      <w:pPr>
        <w:suppressAutoHyphens/>
        <w:spacing w:after="0" w:line="240" w:lineRule="auto"/>
        <w:jc w:val="both"/>
        <w:rPr>
          <w:rFonts w:ascii="Calibri" w:eastAsia="SimSun" w:hAnsi="Calibri" w:cs="Calibri"/>
          <w:b/>
          <w:sz w:val="23"/>
          <w:szCs w:val="23"/>
          <w:lang w:val="hu-HU" w:eastAsia="sl-SI"/>
        </w:rPr>
      </w:pPr>
    </w:p>
    <w:p w14:paraId="01A870D0" w14:textId="37F5548F" w:rsidR="0049521A" w:rsidRDefault="0049521A" w:rsidP="0026190C">
      <w:pPr>
        <w:tabs>
          <w:tab w:val="left" w:pos="502"/>
        </w:tabs>
        <w:suppressAutoHyphens/>
        <w:spacing w:after="0" w:line="240" w:lineRule="auto"/>
        <w:jc w:val="both"/>
        <w:rPr>
          <w:rFonts w:ascii="Calibri" w:eastAsia="Times New Roman" w:hAnsi="Calibri" w:cs="Calibri"/>
          <w:sz w:val="23"/>
          <w:szCs w:val="23"/>
          <w:lang w:val="hu-HU" w:eastAsia="ar-SA"/>
        </w:rPr>
      </w:pPr>
      <w:r w:rsidRPr="00A86C4A">
        <w:rPr>
          <w:rFonts w:ascii="Calibri" w:eastAsia="SimSun" w:hAnsi="Calibri" w:cs="Calibri"/>
          <w:b/>
          <w:sz w:val="23"/>
          <w:szCs w:val="23"/>
          <w:lang w:val="hu-HU" w:eastAsia="sl-SI"/>
        </w:rPr>
        <w:t>3.</w:t>
      </w:r>
      <w:r w:rsidRPr="00A86C4A">
        <w:rPr>
          <w:rFonts w:ascii="Calibri" w:eastAsia="SimSun" w:hAnsi="Calibri" w:cs="Calibri"/>
          <w:b/>
          <w:sz w:val="23"/>
          <w:szCs w:val="23"/>
          <w:lang w:val="hu-HU" w:eastAsia="sl-SI"/>
        </w:rPr>
        <w:tab/>
      </w:r>
      <w:r w:rsidRPr="00A86C4A">
        <w:rPr>
          <w:rFonts w:ascii="Calibri" w:eastAsia="Times New Roman" w:hAnsi="Calibri" w:cs="Calibri"/>
          <w:b/>
          <w:bCs/>
          <w:sz w:val="23"/>
          <w:szCs w:val="23"/>
          <w:lang w:val="hu-HU" w:eastAsia="ar-SA"/>
        </w:rPr>
        <w:t xml:space="preserve">A Lendvai Zeneiskola, a </w:t>
      </w:r>
      <w:proofErr w:type="spellStart"/>
      <w:r w:rsidRPr="00A86C4A">
        <w:rPr>
          <w:rFonts w:ascii="Calibri" w:eastAsia="Times New Roman" w:hAnsi="Calibri" w:cs="Calibri"/>
          <w:b/>
          <w:bCs/>
          <w:sz w:val="23"/>
          <w:szCs w:val="23"/>
          <w:lang w:val="hu-HU" w:eastAsia="ar-SA"/>
        </w:rPr>
        <w:t>Göntérházi</w:t>
      </w:r>
      <w:proofErr w:type="spellEnd"/>
      <w:r w:rsidRPr="00A86C4A">
        <w:rPr>
          <w:rFonts w:ascii="Calibri" w:eastAsia="Times New Roman" w:hAnsi="Calibri" w:cs="Calibri"/>
          <w:b/>
          <w:bCs/>
          <w:sz w:val="23"/>
          <w:szCs w:val="23"/>
          <w:lang w:val="hu-HU" w:eastAsia="ar-SA"/>
        </w:rPr>
        <w:t xml:space="preserve"> Kétnyelvű Általános Iskola, valamint az 1. Sz. Lendvai Kétnyelvű Általános Iskola igazgatói munkakörére pályázó jelöltek meghallgatása és véleményezése</w:t>
      </w:r>
      <w:r w:rsidRPr="00A86C4A">
        <w:rPr>
          <w:rFonts w:ascii="Calibri" w:eastAsia="Times New Roman" w:hAnsi="Calibri" w:cs="Calibri"/>
          <w:sz w:val="23"/>
          <w:szCs w:val="23"/>
          <w:lang w:val="hu-HU" w:eastAsia="ar-SA"/>
        </w:rPr>
        <w:t>.</w:t>
      </w:r>
    </w:p>
    <w:p w14:paraId="59B9D68A" w14:textId="77777777" w:rsidR="0026190C" w:rsidRPr="0026190C" w:rsidRDefault="0026190C" w:rsidP="0026190C">
      <w:pPr>
        <w:tabs>
          <w:tab w:val="left" w:pos="502"/>
        </w:tabs>
        <w:suppressAutoHyphens/>
        <w:spacing w:after="0" w:line="240" w:lineRule="auto"/>
        <w:jc w:val="both"/>
        <w:rPr>
          <w:rFonts w:ascii="Calibri" w:eastAsia="Times New Roman" w:hAnsi="Calibri" w:cs="Calibri"/>
          <w:sz w:val="23"/>
          <w:szCs w:val="23"/>
          <w:lang w:val="hu-HU" w:eastAsia="ar-SA"/>
        </w:rPr>
      </w:pPr>
    </w:p>
    <w:p w14:paraId="397BC063" w14:textId="77777777" w:rsidR="0049521A" w:rsidRPr="00A86C4A" w:rsidRDefault="0049521A" w:rsidP="0026190C">
      <w:pPr>
        <w:suppressAutoHyphens/>
        <w:spacing w:after="36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A tanácstagok elsőként </w:t>
      </w:r>
      <w:proofErr w:type="spellStart"/>
      <w:r w:rsidRPr="00A86C4A">
        <w:rPr>
          <w:rFonts w:ascii="Calibri" w:eastAsia="Times New Roman" w:hAnsi="Calibri" w:cs="Calibri"/>
          <w:b/>
          <w:bCs/>
          <w:sz w:val="23"/>
          <w:szCs w:val="23"/>
          <w:lang w:val="hu-HU" w:eastAsia="ar-SA"/>
        </w:rPr>
        <w:t>Bažika</w:t>
      </w:r>
      <w:proofErr w:type="spellEnd"/>
      <w:r w:rsidRPr="00A86C4A">
        <w:rPr>
          <w:rFonts w:ascii="Calibri" w:eastAsia="Times New Roman" w:hAnsi="Calibri" w:cs="Calibri"/>
          <w:b/>
          <w:bCs/>
          <w:sz w:val="23"/>
          <w:szCs w:val="23"/>
          <w:lang w:val="hu-HU" w:eastAsia="ar-SA"/>
        </w:rPr>
        <w:t xml:space="preserve"> </w:t>
      </w:r>
      <w:proofErr w:type="spellStart"/>
      <w:r w:rsidRPr="00A86C4A">
        <w:rPr>
          <w:rFonts w:ascii="Calibri" w:eastAsia="Times New Roman" w:hAnsi="Calibri" w:cs="Calibri"/>
          <w:b/>
          <w:bCs/>
          <w:sz w:val="23"/>
          <w:szCs w:val="23"/>
          <w:lang w:val="hu-HU" w:eastAsia="ar-SA"/>
        </w:rPr>
        <w:t>Orban</w:t>
      </w:r>
      <w:proofErr w:type="spellEnd"/>
      <w:r w:rsidRPr="00A86C4A">
        <w:rPr>
          <w:rFonts w:ascii="Calibri" w:eastAsia="Times New Roman" w:hAnsi="Calibri" w:cs="Calibri"/>
          <w:b/>
          <w:bCs/>
          <w:sz w:val="23"/>
          <w:szCs w:val="23"/>
          <w:lang w:val="hu-HU" w:eastAsia="ar-SA"/>
        </w:rPr>
        <w:t xml:space="preserve"> Eva</w:t>
      </w:r>
      <w:r w:rsidRPr="00A86C4A">
        <w:rPr>
          <w:rFonts w:ascii="Calibri" w:eastAsia="Times New Roman" w:hAnsi="Calibri" w:cs="Calibri"/>
          <w:sz w:val="23"/>
          <w:szCs w:val="23"/>
          <w:lang w:val="hu-HU" w:eastAsia="ar-SA"/>
        </w:rPr>
        <w:t>, a Lendvai Zeneiskola igazgatójelöltjének a bemutatkozását hallgatták meg. A jelölt elmondta, hogy nem csak az oktatás terén van közel 16 év tapasztalata, hanem a szervezésben, tervezésben és a csapatmunkában is. Kiemelte, hogy a jövőben a Zeneiskola munkássága a művészetet, a kultúrát támogató közönséghez kell hogy szóljon. Ahhoz, hogy a Zeneiskola továbbra is jól el tudja látni a munkáját, minden érintett fél – a községi magyar önkormányzat, a Község, a tanulók, a szülők – együttműködésére van szükség. Kifejtette, hogy szeretné, ha továbbképzéseket tudnának biztosítani a tanárok részére, illetve más előadók segítségét, tapasztalatait is be tudnák vonni a tanulók fejlesztésébe. Szeretné több zeneiskolával felvenni a kapcsolatot, szóló ének és orgona tanításával bővíteni az oktatási programot. Kiemelte, hogy mindenképpen szükség van a Zeneiskola épületének és termeinek a felújítására, illetve szükséges az új épület előkészítése is.</w:t>
      </w:r>
    </w:p>
    <w:p w14:paraId="5B9059EC"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Vida </w:t>
      </w:r>
      <w:proofErr w:type="spellStart"/>
      <w:r w:rsidRPr="00A86C4A">
        <w:rPr>
          <w:rFonts w:ascii="Calibri" w:eastAsia="Times New Roman" w:hAnsi="Calibri" w:cs="Calibri"/>
          <w:sz w:val="23"/>
          <w:szCs w:val="23"/>
          <w:lang w:val="hu-HU" w:eastAsia="ar-SA"/>
        </w:rPr>
        <w:t>Törnár</w:t>
      </w:r>
      <w:proofErr w:type="spellEnd"/>
      <w:r w:rsidRPr="00A86C4A">
        <w:rPr>
          <w:rFonts w:ascii="Calibri" w:eastAsia="Times New Roman" w:hAnsi="Calibri" w:cs="Calibri"/>
          <w:sz w:val="23"/>
          <w:szCs w:val="23"/>
          <w:lang w:val="hu-HU" w:eastAsia="ar-SA"/>
        </w:rPr>
        <w:t xml:space="preserve"> Judit véleménye szerint a népi hangszerek oktatásának az elindítása, a külső óraadók igénybevétele és a pályázati lehetőségek kiaknázása lehet a megoldás, hisz ki kell használni a lehetőségeket, színesíteni kell a zeneiskola programját.</w:t>
      </w:r>
    </w:p>
    <w:p w14:paraId="4BD6A945"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roofErr w:type="spellStart"/>
      <w:r w:rsidRPr="00A86C4A">
        <w:rPr>
          <w:rFonts w:ascii="Calibri" w:eastAsia="Times New Roman" w:hAnsi="Calibri" w:cs="Calibri"/>
          <w:sz w:val="23"/>
          <w:szCs w:val="23"/>
          <w:lang w:val="hu-HU" w:eastAsia="ar-SA"/>
        </w:rPr>
        <w:t>Bacsi</w:t>
      </w:r>
      <w:proofErr w:type="spellEnd"/>
      <w:r w:rsidRPr="00A86C4A">
        <w:rPr>
          <w:rFonts w:ascii="Calibri" w:eastAsia="Times New Roman" w:hAnsi="Calibri" w:cs="Calibri"/>
          <w:sz w:val="23"/>
          <w:szCs w:val="23"/>
          <w:lang w:val="hu-HU" w:eastAsia="ar-SA"/>
        </w:rPr>
        <w:t xml:space="preserve"> Zsuzsanna hozzátette, hogy a pályázatok azért vannak, hogy támogatást nyújtsanak a célok elérésében, és mindenképpen meg kell próbálkozni a népzene és a népdalok oktatásával.</w:t>
      </w:r>
    </w:p>
    <w:p w14:paraId="0528A38C"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
    <w:p w14:paraId="0316DF6B"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Mielőtt a </w:t>
      </w:r>
      <w:proofErr w:type="spellStart"/>
      <w:r w:rsidRPr="00A86C4A">
        <w:rPr>
          <w:rFonts w:ascii="Calibri" w:eastAsia="Times New Roman" w:hAnsi="Calibri" w:cs="Calibri"/>
          <w:sz w:val="23"/>
          <w:szCs w:val="23"/>
          <w:lang w:val="hu-HU" w:eastAsia="ar-SA"/>
        </w:rPr>
        <w:t>Göntérházi</w:t>
      </w:r>
      <w:proofErr w:type="spellEnd"/>
      <w:r w:rsidRPr="00A86C4A">
        <w:rPr>
          <w:rFonts w:ascii="Calibri" w:eastAsia="Times New Roman" w:hAnsi="Calibri" w:cs="Calibri"/>
          <w:sz w:val="23"/>
          <w:szCs w:val="23"/>
          <w:lang w:val="hu-HU" w:eastAsia="ar-SA"/>
        </w:rPr>
        <w:t xml:space="preserve"> Kétnyelvű Általános Iskola igazgatójelöltje, Šebjanič Valerija, bemutatkozott volna, az üléshez </w:t>
      </w:r>
      <w:proofErr w:type="spellStart"/>
      <w:r w:rsidRPr="00A86C4A">
        <w:rPr>
          <w:rFonts w:ascii="Calibri" w:eastAsia="Times New Roman" w:hAnsi="Calibri" w:cs="Calibri"/>
          <w:sz w:val="23"/>
          <w:szCs w:val="23"/>
          <w:lang w:val="hu-HU" w:eastAsia="ar-SA"/>
        </w:rPr>
        <w:t>Požonec</w:t>
      </w:r>
      <w:proofErr w:type="spellEnd"/>
      <w:r w:rsidRPr="00A86C4A">
        <w:rPr>
          <w:rFonts w:ascii="Calibri" w:eastAsia="Times New Roman" w:hAnsi="Calibri" w:cs="Calibri"/>
          <w:sz w:val="23"/>
          <w:szCs w:val="23"/>
          <w:lang w:val="hu-HU" w:eastAsia="ar-SA"/>
        </w:rPr>
        <w:t xml:space="preserve"> Robert is csatlakozott.</w:t>
      </w:r>
    </w:p>
    <w:p w14:paraId="1F85D022"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
    <w:p w14:paraId="6B8E6E09" w14:textId="71E0CD4D"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b/>
          <w:bCs/>
          <w:sz w:val="23"/>
          <w:szCs w:val="23"/>
          <w:lang w:val="hu-HU" w:eastAsia="ar-SA"/>
        </w:rPr>
        <w:t>Šebjanič Valerija</w:t>
      </w:r>
      <w:r w:rsidRPr="00A86C4A">
        <w:rPr>
          <w:rFonts w:ascii="Calibri" w:eastAsia="Times New Roman" w:hAnsi="Calibri" w:cs="Calibri"/>
          <w:sz w:val="23"/>
          <w:szCs w:val="23"/>
          <w:lang w:val="hu-HU" w:eastAsia="ar-SA"/>
        </w:rPr>
        <w:t xml:space="preserve"> elmondta, hogy az oktatásban eltöltött 35 év, ezen belül az igazgatói munkakör 15 éves betöltése után még egyszer jelölteti magát igazgatónak. Mint elmondta, most igazgatónak lenni más, hiszen a gyermekeket nem csak tanítani, hanem nevelni is kell. A </w:t>
      </w:r>
      <w:proofErr w:type="spellStart"/>
      <w:r w:rsidRPr="00A86C4A">
        <w:rPr>
          <w:rFonts w:ascii="Calibri" w:eastAsia="Times New Roman" w:hAnsi="Calibri" w:cs="Calibri"/>
          <w:sz w:val="23"/>
          <w:szCs w:val="23"/>
          <w:lang w:val="hu-HU" w:eastAsia="ar-SA"/>
        </w:rPr>
        <w:t>göntérházi</w:t>
      </w:r>
      <w:proofErr w:type="spellEnd"/>
      <w:r w:rsidRPr="00A86C4A">
        <w:rPr>
          <w:rFonts w:ascii="Calibri" w:eastAsia="Times New Roman" w:hAnsi="Calibri" w:cs="Calibri"/>
          <w:sz w:val="23"/>
          <w:szCs w:val="23"/>
          <w:lang w:val="hu-HU" w:eastAsia="ar-SA"/>
        </w:rPr>
        <w:t xml:space="preserve"> egy kisebb iskola, ahol mindenki mindennel foglalkozik, de tanítanak citerát, hagyományőrzést, hímzést és más szakkörök is rendelkezésre állnak. Elmondta, hogy úgy fogja vezetni a </w:t>
      </w:r>
      <w:proofErr w:type="spellStart"/>
      <w:r w:rsidRPr="00A86C4A">
        <w:rPr>
          <w:rFonts w:ascii="Calibri" w:eastAsia="Times New Roman" w:hAnsi="Calibri" w:cs="Calibri"/>
          <w:sz w:val="23"/>
          <w:szCs w:val="23"/>
          <w:lang w:val="hu-HU" w:eastAsia="ar-SA"/>
        </w:rPr>
        <w:t>göntérházi</w:t>
      </w:r>
      <w:proofErr w:type="spellEnd"/>
      <w:r w:rsidRPr="00A86C4A">
        <w:rPr>
          <w:rFonts w:ascii="Calibri" w:eastAsia="Times New Roman" w:hAnsi="Calibri" w:cs="Calibri"/>
          <w:sz w:val="23"/>
          <w:szCs w:val="23"/>
          <w:lang w:val="hu-HU" w:eastAsia="ar-SA"/>
        </w:rPr>
        <w:t xml:space="preserve"> iskolát, mint eddig, mert ő ott otthon érzi magát.</w:t>
      </w:r>
    </w:p>
    <w:p w14:paraId="1CD8A1FE"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roofErr w:type="spellStart"/>
      <w:r w:rsidRPr="00A86C4A">
        <w:rPr>
          <w:rFonts w:ascii="Calibri" w:eastAsia="Times New Roman" w:hAnsi="Calibri" w:cs="Calibri"/>
          <w:sz w:val="23"/>
          <w:szCs w:val="23"/>
          <w:lang w:val="hu-HU" w:eastAsia="ar-SA"/>
        </w:rPr>
        <w:t>Bacsi</w:t>
      </w:r>
      <w:proofErr w:type="spellEnd"/>
      <w:r w:rsidRPr="00A86C4A">
        <w:rPr>
          <w:rFonts w:ascii="Calibri" w:eastAsia="Times New Roman" w:hAnsi="Calibri" w:cs="Calibri"/>
          <w:sz w:val="23"/>
          <w:szCs w:val="23"/>
          <w:lang w:val="hu-HU" w:eastAsia="ar-SA"/>
        </w:rPr>
        <w:t xml:space="preserve"> Zsuzsanna ismertette a jelenlévőkkel, hogy a </w:t>
      </w:r>
      <w:proofErr w:type="spellStart"/>
      <w:r w:rsidRPr="00A86C4A">
        <w:rPr>
          <w:rFonts w:ascii="Calibri" w:eastAsia="Times New Roman" w:hAnsi="Calibri" w:cs="Calibri"/>
          <w:sz w:val="23"/>
          <w:szCs w:val="23"/>
          <w:lang w:val="hu-HU" w:eastAsia="ar-SA"/>
        </w:rPr>
        <w:t>Göntérházi</w:t>
      </w:r>
      <w:proofErr w:type="spellEnd"/>
      <w:r w:rsidRPr="00A86C4A">
        <w:rPr>
          <w:rFonts w:ascii="Calibri" w:eastAsia="Times New Roman" w:hAnsi="Calibri" w:cs="Calibri"/>
          <w:sz w:val="23"/>
          <w:szCs w:val="23"/>
          <w:lang w:val="hu-HU" w:eastAsia="ar-SA"/>
        </w:rPr>
        <w:t xml:space="preserve"> KÁI az első, amely bevezette a hímzést az iskolai programok közé, és ezt a nemes feladatot átörökíti a gyerekekre. Hozzátette, </w:t>
      </w:r>
      <w:r w:rsidRPr="00A86C4A">
        <w:rPr>
          <w:rFonts w:ascii="Calibri" w:eastAsia="Times New Roman" w:hAnsi="Calibri" w:cs="Calibri"/>
          <w:sz w:val="23"/>
          <w:szCs w:val="23"/>
          <w:lang w:val="hu-HU" w:eastAsia="ar-SA"/>
        </w:rPr>
        <w:lastRenderedPageBreak/>
        <w:t>hogy minden iskolának meg van a saját előnye, hátránya, sőt a saját varázsa és kihívásai is, és kiemelte, hogy további jó együttműködésre számít.</w:t>
      </w:r>
    </w:p>
    <w:p w14:paraId="5830EF51"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
    <w:p w14:paraId="57326133"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Harmadikként az 1. Sz. Lendvai Kétnyelvű Általános Iskola igazgatói munkakörére pályázó jelölt, </w:t>
      </w:r>
      <w:r w:rsidRPr="00A86C4A">
        <w:rPr>
          <w:rFonts w:ascii="Calibri" w:eastAsia="Times New Roman" w:hAnsi="Calibri" w:cs="Calibri"/>
          <w:b/>
          <w:bCs/>
          <w:sz w:val="23"/>
          <w:szCs w:val="23"/>
          <w:lang w:val="hu-HU" w:eastAsia="ar-SA"/>
        </w:rPr>
        <w:t xml:space="preserve">Vida </w:t>
      </w:r>
      <w:proofErr w:type="spellStart"/>
      <w:r w:rsidRPr="00A86C4A">
        <w:rPr>
          <w:rFonts w:ascii="Calibri" w:eastAsia="Times New Roman" w:hAnsi="Calibri" w:cs="Calibri"/>
          <w:b/>
          <w:bCs/>
          <w:sz w:val="23"/>
          <w:szCs w:val="23"/>
          <w:lang w:val="hu-HU" w:eastAsia="ar-SA"/>
        </w:rPr>
        <w:t>Törnár</w:t>
      </w:r>
      <w:proofErr w:type="spellEnd"/>
      <w:r w:rsidRPr="00A86C4A">
        <w:rPr>
          <w:rFonts w:ascii="Calibri" w:eastAsia="Times New Roman" w:hAnsi="Calibri" w:cs="Calibri"/>
          <w:b/>
          <w:bCs/>
          <w:sz w:val="23"/>
          <w:szCs w:val="23"/>
          <w:lang w:val="hu-HU" w:eastAsia="ar-SA"/>
        </w:rPr>
        <w:t xml:space="preserve"> Judit</w:t>
      </w:r>
      <w:r w:rsidRPr="00A86C4A">
        <w:rPr>
          <w:rFonts w:ascii="Calibri" w:eastAsia="Times New Roman" w:hAnsi="Calibri" w:cs="Calibri"/>
          <w:sz w:val="23"/>
          <w:szCs w:val="23"/>
          <w:lang w:val="hu-HU" w:eastAsia="ar-SA"/>
        </w:rPr>
        <w:t xml:space="preserve"> mutatkozott be. </w:t>
      </w:r>
    </w:p>
    <w:p w14:paraId="42C7CDB9" w14:textId="77777777" w:rsidR="0049521A" w:rsidRPr="00A86C4A" w:rsidRDefault="0049521A" w:rsidP="0049521A">
      <w:pPr>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Elmondta, hogy szerinte most jött el az a pillanat, amikor a magyartanári szakmát meg kell próbálnia lecserélni egy másik lehetőségre. Megbízott igazgatóként nyolc hónap után más belátást kapott a munkakörbe. Három fontos dolgot emelt ki.</w:t>
      </w:r>
    </w:p>
    <w:p w14:paraId="062C1724" w14:textId="7A339EC6" w:rsidR="0049521A" w:rsidRPr="00A86C4A" w:rsidRDefault="0049521A" w:rsidP="0049521A">
      <w:pPr>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Elsősorban mind a Covid-időszak, mind az ukrán háború félelmet, szorongást kelt az életünkben, és ebben a pillanatban az a legfontosabb, hogy az iskola egy olyan hely legyen, ahol biztonságban érzi magát a gyerek, a tanár és a szülő. A második fontos dolog az úgynevezett online világ, amelybe ez az időszak belekényszerített bennünket. Az embereknek vannak belső félelmei, szorongásai, amiket meg kell látni és meg kell hallani, valamint segítséget kell tudni nyújtani. A harmadik fontos dolog a három pillér az oktatásban – a tanuló, az iskolai dolgozó és a szülő. Az oktatásban azt a világképet tárják a tanuló elé, hogy amikor kijárják az általános iskolát, általános tudással rendelkező diákok lesznek. Véleménye szerint nem csak a látható képességeket kell </w:t>
      </w:r>
      <w:proofErr w:type="spellStart"/>
      <w:r w:rsidRPr="00A86C4A">
        <w:rPr>
          <w:rFonts w:ascii="Calibri" w:eastAsia="Times New Roman" w:hAnsi="Calibri" w:cs="Calibri"/>
          <w:sz w:val="23"/>
          <w:szCs w:val="23"/>
          <w:lang w:val="hu-HU" w:eastAsia="ar-SA"/>
        </w:rPr>
        <w:t>észreve</w:t>
      </w:r>
      <w:r w:rsidR="00A86C4A" w:rsidRPr="00A86C4A">
        <w:rPr>
          <w:rFonts w:ascii="Calibri" w:eastAsia="Times New Roman" w:hAnsi="Calibri" w:cs="Calibri"/>
          <w:sz w:val="23"/>
          <w:szCs w:val="23"/>
          <w:lang w:val="hu-HU" w:eastAsia="ar-SA"/>
        </w:rPr>
        <w:t>n</w:t>
      </w:r>
      <w:r w:rsidRPr="00A86C4A">
        <w:rPr>
          <w:rFonts w:ascii="Calibri" w:eastAsia="Times New Roman" w:hAnsi="Calibri" w:cs="Calibri"/>
          <w:sz w:val="23"/>
          <w:szCs w:val="23"/>
          <w:lang w:val="hu-HU" w:eastAsia="ar-SA"/>
        </w:rPr>
        <w:t>ni</w:t>
      </w:r>
      <w:proofErr w:type="spellEnd"/>
      <w:r w:rsidRPr="00A86C4A">
        <w:rPr>
          <w:rFonts w:ascii="Calibri" w:eastAsia="Times New Roman" w:hAnsi="Calibri" w:cs="Calibri"/>
          <w:sz w:val="23"/>
          <w:szCs w:val="23"/>
          <w:lang w:val="hu-HU" w:eastAsia="ar-SA"/>
        </w:rPr>
        <w:t xml:space="preserve">, mert ezek minden tanulónál nem az általános iskolában nyilvánulnak meg, hanem néhányuknál később. Ezekre a képeségekre már az általános iskolában fel kellene figyelni, azaz a tehetséggondozást magasabb szintre kellene emelni. </w:t>
      </w:r>
    </w:p>
    <w:p w14:paraId="648066E4" w14:textId="77777777" w:rsidR="0049521A" w:rsidRPr="00A86C4A" w:rsidRDefault="0049521A" w:rsidP="0049521A">
      <w:pPr>
        <w:spacing w:after="0" w:line="240" w:lineRule="auto"/>
        <w:jc w:val="both"/>
        <w:rPr>
          <w:rFonts w:ascii="Calibri" w:eastAsia="SimSun" w:hAnsi="Calibri" w:cs="Calibri"/>
          <w:sz w:val="23"/>
          <w:szCs w:val="23"/>
          <w:lang w:val="hu-HU" w:eastAsia="sl-SI"/>
        </w:rPr>
      </w:pPr>
      <w:proofErr w:type="spellStart"/>
      <w:r w:rsidRPr="00A86C4A">
        <w:rPr>
          <w:rFonts w:ascii="Calibri" w:eastAsia="Times New Roman" w:hAnsi="Calibri" w:cs="Calibri"/>
          <w:sz w:val="23"/>
          <w:szCs w:val="23"/>
          <w:lang w:val="hu-HU" w:eastAsia="ar-SA"/>
        </w:rPr>
        <w:t>Požonec</w:t>
      </w:r>
      <w:proofErr w:type="spellEnd"/>
      <w:r w:rsidRPr="00A86C4A">
        <w:rPr>
          <w:rFonts w:ascii="Calibri" w:eastAsia="Times New Roman" w:hAnsi="Calibri" w:cs="Calibri"/>
          <w:sz w:val="23"/>
          <w:szCs w:val="23"/>
          <w:lang w:val="hu-HU" w:eastAsia="ar-SA"/>
        </w:rPr>
        <w:t xml:space="preserve"> Robert érdeklődött, hogy milyen szinten van 1 Sz. Lendvai KÁI az országos tudásfelmérés tekintetében. Vida </w:t>
      </w:r>
      <w:proofErr w:type="spellStart"/>
      <w:r w:rsidRPr="00A86C4A">
        <w:rPr>
          <w:rFonts w:ascii="Calibri" w:eastAsia="Times New Roman" w:hAnsi="Calibri" w:cs="Calibri"/>
          <w:sz w:val="23"/>
          <w:szCs w:val="23"/>
          <w:lang w:val="hu-HU" w:eastAsia="ar-SA"/>
        </w:rPr>
        <w:t>Törnár</w:t>
      </w:r>
      <w:proofErr w:type="spellEnd"/>
      <w:r w:rsidRPr="00A86C4A">
        <w:rPr>
          <w:rFonts w:ascii="Calibri" w:eastAsia="Times New Roman" w:hAnsi="Calibri" w:cs="Calibri"/>
          <w:sz w:val="23"/>
          <w:szCs w:val="23"/>
          <w:lang w:val="hu-HU" w:eastAsia="ar-SA"/>
        </w:rPr>
        <w:t xml:space="preserve"> Judit válaszában elmondta, hogy vannak olyan tantárgyak, amelyekben az intézmény az országos tudásfelmérés szintje felett teljesít, de vannak olyanok is, amelyekben az eredménye közel van az országos átlaghoz. </w:t>
      </w:r>
    </w:p>
    <w:p w14:paraId="2CF8161E"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447535D8"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Mielőtt a véleményezésre került a sor, az alelnök kifejtette, hogy mind a három igazgatójelölt magas szinten birtokolja a magyar nyelv tudását, igy a nemzetiségnek nem lehet kifogása ellenük.</w:t>
      </w:r>
    </w:p>
    <w:p w14:paraId="5F9F7B1B"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04429A45"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Vida </w:t>
      </w:r>
      <w:proofErr w:type="spellStart"/>
      <w:r w:rsidRPr="00A86C4A">
        <w:rPr>
          <w:rFonts w:ascii="Calibri" w:eastAsia="Times New Roman" w:hAnsi="Calibri" w:cs="Calibri"/>
          <w:sz w:val="23"/>
          <w:szCs w:val="23"/>
          <w:lang w:val="hu-HU" w:eastAsia="ar-SA"/>
        </w:rPr>
        <w:t>Törnár</w:t>
      </w:r>
      <w:proofErr w:type="spellEnd"/>
      <w:r w:rsidRPr="00A86C4A">
        <w:rPr>
          <w:rFonts w:ascii="Calibri" w:eastAsia="Times New Roman" w:hAnsi="Calibri" w:cs="Calibri"/>
          <w:sz w:val="23"/>
          <w:szCs w:val="23"/>
          <w:lang w:val="hu-HU" w:eastAsia="ar-SA"/>
        </w:rPr>
        <w:t xml:space="preserve"> Judit, az 1. Sz. Lendvai Kétnyelvű Általános Iskola igazgatói munkakörére pályázó jelölt véleményezésére került sor. </w:t>
      </w:r>
    </w:p>
    <w:p w14:paraId="0A250C48" w14:textId="0290E21C"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 xml:space="preserve">Mielőtt a tanácstagok elkezdték volna a véleményezést, Vida </w:t>
      </w:r>
      <w:proofErr w:type="spellStart"/>
      <w:r w:rsidRPr="00A86C4A">
        <w:rPr>
          <w:rFonts w:ascii="Calibri" w:eastAsia="Times New Roman" w:hAnsi="Calibri" w:cs="Calibri"/>
          <w:sz w:val="23"/>
          <w:szCs w:val="23"/>
          <w:lang w:val="hu-HU" w:eastAsia="ar-SA"/>
        </w:rPr>
        <w:t>Törnár</w:t>
      </w:r>
      <w:proofErr w:type="spellEnd"/>
      <w:r w:rsidRPr="00A86C4A">
        <w:rPr>
          <w:rFonts w:ascii="Calibri" w:eastAsia="Times New Roman" w:hAnsi="Calibri" w:cs="Calibri"/>
          <w:sz w:val="23"/>
          <w:szCs w:val="23"/>
          <w:lang w:val="hu-HU" w:eastAsia="ar-SA"/>
        </w:rPr>
        <w:t xml:space="preserve"> Judit kivonult, mert mint igazgatójelölt érintett volt a véleményezésben.</w:t>
      </w:r>
    </w:p>
    <w:p w14:paraId="0B3F0C3D" w14:textId="0CC53F41"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
    <w:p w14:paraId="061868D7" w14:textId="77777777" w:rsidR="0049521A" w:rsidRPr="00A86C4A" w:rsidRDefault="0049521A" w:rsidP="0049521A">
      <w:pPr>
        <w:suppressAutoHyphens/>
        <w:spacing w:after="0" w:line="240" w:lineRule="auto"/>
        <w:jc w:val="both"/>
        <w:rPr>
          <w:rFonts w:ascii="Calibri" w:eastAsia="Times New Roman" w:hAnsi="Calibri" w:cs="Calibri"/>
          <w:sz w:val="23"/>
          <w:szCs w:val="23"/>
          <w:lang w:val="hu-HU" w:eastAsia="ar-SA"/>
        </w:rPr>
      </w:pPr>
    </w:p>
    <w:p w14:paraId="6F98F7E2" w14:textId="77777777" w:rsidR="0049521A" w:rsidRPr="00A86C4A" w:rsidRDefault="0049521A" w:rsidP="0049521A">
      <w:pPr>
        <w:pBdr>
          <w:top w:val="single" w:sz="4" w:space="1" w:color="auto"/>
          <w:left w:val="single" w:sz="4" w:space="4" w:color="auto"/>
          <w:bottom w:val="single" w:sz="4" w:space="1" w:color="auto"/>
          <w:right w:val="single" w:sz="4" w:space="4" w:color="auto"/>
        </w:pBdr>
        <w:jc w:val="both"/>
        <w:rPr>
          <w:rFonts w:ascii="Calibri" w:hAnsi="Calibri" w:cs="Calibri"/>
          <w:b/>
          <w:bCs/>
          <w:sz w:val="23"/>
          <w:szCs w:val="23"/>
          <w:lang w:val="hu-HU"/>
        </w:rPr>
      </w:pPr>
      <w:r w:rsidRPr="00A86C4A">
        <w:rPr>
          <w:rFonts w:ascii="Calibri" w:hAnsi="Calibri" w:cs="Calibri"/>
          <w:b/>
          <w:bCs/>
          <w:sz w:val="23"/>
          <w:szCs w:val="23"/>
        </w:rPr>
        <w:t xml:space="preserve">186. sz. </w:t>
      </w:r>
      <w:r w:rsidRPr="00A86C4A">
        <w:rPr>
          <w:rFonts w:ascii="Calibri" w:hAnsi="Calibri" w:cs="Calibri"/>
          <w:b/>
          <w:bCs/>
          <w:sz w:val="23"/>
          <w:szCs w:val="23"/>
          <w:lang w:val="hu-HU"/>
        </w:rPr>
        <w:t>határozat</w:t>
      </w:r>
    </w:p>
    <w:p w14:paraId="5A6A7B8E"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i/>
          <w:sz w:val="23"/>
          <w:szCs w:val="23"/>
          <w:lang w:val="hu-HU" w:eastAsia="ar-SA"/>
        </w:rPr>
      </w:pPr>
      <w:r w:rsidRPr="00A86C4A">
        <w:rPr>
          <w:rFonts w:ascii="Calibri" w:eastAsia="Times New Roman" w:hAnsi="Calibri" w:cs="Calibri"/>
          <w:i/>
          <w:sz w:val="23"/>
          <w:szCs w:val="23"/>
          <w:lang w:val="hu-HU" w:eastAsia="ar-SA"/>
        </w:rPr>
        <w:t xml:space="preserve">A Lendva Községi Magyar Nemzeti Önkormányzati Közösség Tanácsa </w:t>
      </w:r>
      <w:r w:rsidRPr="00A86C4A">
        <w:rPr>
          <w:rFonts w:ascii="Calibri" w:eastAsia="Times New Roman" w:hAnsi="Calibri" w:cs="Calibri"/>
          <w:b/>
          <w:bCs/>
          <w:i/>
          <w:sz w:val="23"/>
          <w:szCs w:val="23"/>
          <w:lang w:val="hu-HU" w:eastAsia="ar-SA"/>
        </w:rPr>
        <w:t>pozitívan véleményezi</w:t>
      </w:r>
      <w:r w:rsidRPr="00A86C4A">
        <w:rPr>
          <w:rFonts w:ascii="Calibri" w:hAnsi="Calibri" w:cs="Calibri"/>
          <w:i/>
          <w:sz w:val="23"/>
          <w:szCs w:val="23"/>
          <w:lang w:val="hu-HU"/>
        </w:rPr>
        <w:t xml:space="preserve"> </w:t>
      </w:r>
      <w:r w:rsidRPr="00A86C4A">
        <w:rPr>
          <w:rFonts w:ascii="Calibri" w:hAnsi="Calibri" w:cs="Calibri"/>
          <w:b/>
          <w:bCs/>
          <w:i/>
          <w:sz w:val="23"/>
          <w:szCs w:val="23"/>
          <w:lang w:val="hu-HU"/>
        </w:rPr>
        <w:t xml:space="preserve">Vida </w:t>
      </w:r>
      <w:proofErr w:type="spellStart"/>
      <w:r w:rsidRPr="00A86C4A">
        <w:rPr>
          <w:rFonts w:ascii="Calibri" w:hAnsi="Calibri" w:cs="Calibri"/>
          <w:b/>
          <w:bCs/>
          <w:i/>
          <w:sz w:val="23"/>
          <w:szCs w:val="23"/>
          <w:lang w:val="hu-HU"/>
        </w:rPr>
        <w:t>Törnár</w:t>
      </w:r>
      <w:proofErr w:type="spellEnd"/>
      <w:r w:rsidRPr="00A86C4A">
        <w:rPr>
          <w:rFonts w:ascii="Calibri" w:hAnsi="Calibri" w:cs="Calibri"/>
          <w:b/>
          <w:bCs/>
          <w:i/>
          <w:sz w:val="23"/>
          <w:szCs w:val="23"/>
          <w:lang w:val="hu-HU"/>
        </w:rPr>
        <w:t xml:space="preserve"> Judit</w:t>
      </w:r>
      <w:r w:rsidRPr="00A86C4A">
        <w:rPr>
          <w:rFonts w:ascii="Calibri" w:hAnsi="Calibri" w:cs="Calibri"/>
          <w:i/>
          <w:sz w:val="23"/>
          <w:szCs w:val="23"/>
          <w:lang w:val="hu-HU"/>
        </w:rPr>
        <w:t xml:space="preserve"> </w:t>
      </w:r>
      <w:r w:rsidRPr="00A86C4A">
        <w:rPr>
          <w:rFonts w:ascii="Calibri" w:eastAsia="Times New Roman" w:hAnsi="Calibri" w:cs="Calibri"/>
          <w:i/>
          <w:sz w:val="23"/>
          <w:szCs w:val="23"/>
          <w:lang w:val="hu-HU" w:eastAsia="ar-SA"/>
        </w:rPr>
        <w:t>pályázatát, amellyel az 1. Sz. Lendvai Kétnyelvű Általános Iskola igazgatói munkakörének a betöltésére jelentkezett.</w:t>
      </w:r>
    </w:p>
    <w:p w14:paraId="4212EA80"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b/>
          <w:i/>
          <w:sz w:val="23"/>
          <w:szCs w:val="23"/>
          <w:lang w:eastAsia="ar-SA"/>
        </w:rPr>
      </w:pPr>
      <w:r w:rsidRPr="00A86C4A">
        <w:rPr>
          <w:rFonts w:ascii="Calibri" w:eastAsia="Times New Roman" w:hAnsi="Calibri" w:cs="Calibri"/>
          <w:b/>
          <w:i/>
          <w:sz w:val="23"/>
          <w:szCs w:val="23"/>
          <w:lang w:eastAsia="ar-SA"/>
        </w:rPr>
        <w:t>Sklep št. 186:</w:t>
      </w:r>
    </w:p>
    <w:p w14:paraId="6ABB0A43"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i/>
          <w:sz w:val="23"/>
          <w:szCs w:val="23"/>
          <w:lang w:eastAsia="ar-SA"/>
        </w:rPr>
      </w:pPr>
      <w:r w:rsidRPr="00A86C4A">
        <w:rPr>
          <w:rFonts w:ascii="Calibri" w:eastAsia="Times New Roman" w:hAnsi="Calibri" w:cs="Calibri"/>
          <w:i/>
          <w:sz w:val="23"/>
          <w:szCs w:val="23"/>
          <w:lang w:eastAsia="ar-SA"/>
        </w:rPr>
        <w:t xml:space="preserve">Svet Madžarske samoupravne narodne skupnost Občine Lendava daje </w:t>
      </w:r>
      <w:r w:rsidRPr="00A86C4A">
        <w:rPr>
          <w:rFonts w:ascii="Calibri" w:eastAsia="Times New Roman" w:hAnsi="Calibri" w:cs="Calibri"/>
          <w:b/>
          <w:bCs/>
          <w:i/>
          <w:sz w:val="23"/>
          <w:szCs w:val="23"/>
          <w:lang w:eastAsia="ar-SA"/>
        </w:rPr>
        <w:t>pozitivno mnenje</w:t>
      </w:r>
      <w:r w:rsidRPr="00A86C4A">
        <w:rPr>
          <w:rFonts w:ascii="Calibri" w:eastAsia="Times New Roman" w:hAnsi="Calibri" w:cs="Calibri"/>
          <w:i/>
          <w:sz w:val="23"/>
          <w:szCs w:val="23"/>
          <w:lang w:eastAsia="ar-SA"/>
        </w:rPr>
        <w:t xml:space="preserve"> k vlogi kandidatke </w:t>
      </w:r>
      <w:r w:rsidRPr="00A86C4A">
        <w:rPr>
          <w:rFonts w:ascii="Calibri" w:eastAsia="Times New Roman" w:hAnsi="Calibri" w:cs="Calibri"/>
          <w:b/>
          <w:bCs/>
          <w:i/>
          <w:sz w:val="23"/>
          <w:szCs w:val="23"/>
          <w:lang w:eastAsia="ar-SA"/>
        </w:rPr>
        <w:t>Judit Vide T</w:t>
      </w:r>
      <w:proofErr w:type="spellStart"/>
      <w:r w:rsidRPr="00A86C4A">
        <w:rPr>
          <w:rFonts w:ascii="Calibri" w:eastAsia="Times New Roman" w:hAnsi="Calibri" w:cs="Calibri"/>
          <w:b/>
          <w:bCs/>
          <w:i/>
          <w:sz w:val="23"/>
          <w:szCs w:val="23"/>
          <w:lang w:val="hu-HU" w:eastAsia="ar-SA"/>
        </w:rPr>
        <w:t>örnár</w:t>
      </w:r>
      <w:proofErr w:type="spellEnd"/>
      <w:r w:rsidRPr="00A86C4A">
        <w:rPr>
          <w:rFonts w:ascii="Calibri" w:eastAsia="Times New Roman" w:hAnsi="Calibri" w:cs="Calibri"/>
          <w:i/>
          <w:sz w:val="23"/>
          <w:szCs w:val="23"/>
          <w:lang w:eastAsia="ar-SA"/>
        </w:rPr>
        <w:t xml:space="preserve"> za ravnateljico Dvojezične osnovne šole I Lendava.</w:t>
      </w:r>
    </w:p>
    <w:p w14:paraId="106BCE28"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Hét tanácstag szavazott. A határozat mellett hét tanácstag szavazott. A határozatot a Tanács egyhangúlag elfogadta.</w:t>
      </w:r>
    </w:p>
    <w:p w14:paraId="12D08011" w14:textId="77777777" w:rsidR="0049521A" w:rsidRPr="00A86C4A" w:rsidRDefault="0049521A" w:rsidP="0049521A">
      <w:pPr>
        <w:suppressAutoHyphens/>
        <w:jc w:val="both"/>
        <w:rPr>
          <w:rFonts w:ascii="Calibri" w:eastAsia="Times New Roman" w:hAnsi="Calibri" w:cs="Calibri"/>
          <w:i/>
          <w:sz w:val="23"/>
          <w:szCs w:val="23"/>
          <w:lang w:val="hu-HU" w:eastAsia="ar-SA"/>
        </w:rPr>
      </w:pPr>
    </w:p>
    <w:p w14:paraId="541B8DE9" w14:textId="49685389" w:rsidR="00A86C4A" w:rsidRPr="00A86C4A" w:rsidRDefault="0049521A" w:rsidP="0049521A">
      <w:pPr>
        <w:suppressAutoHyphens/>
        <w:jc w:val="both"/>
        <w:rPr>
          <w:rFonts w:ascii="Calibri" w:eastAsia="Times New Roman" w:hAnsi="Calibri" w:cs="Calibri"/>
          <w:sz w:val="23"/>
          <w:szCs w:val="23"/>
          <w:lang w:val="hu-HU" w:eastAsia="ar-SA"/>
        </w:rPr>
      </w:pPr>
      <w:r w:rsidRPr="00A86C4A">
        <w:rPr>
          <w:rFonts w:ascii="Calibri" w:eastAsia="Times New Roman" w:hAnsi="Calibri" w:cs="Calibri"/>
          <w:i/>
          <w:sz w:val="23"/>
          <w:szCs w:val="23"/>
          <w:lang w:val="hu-HU" w:eastAsia="ar-SA"/>
        </w:rPr>
        <w:t xml:space="preserve">Az </w:t>
      </w:r>
      <w:r w:rsidRPr="00A86C4A">
        <w:rPr>
          <w:rFonts w:ascii="Calibri" w:eastAsia="Times New Roman" w:hAnsi="Calibri" w:cs="Calibri"/>
          <w:sz w:val="23"/>
          <w:szCs w:val="23"/>
          <w:lang w:val="hu-HU" w:eastAsia="ar-SA"/>
        </w:rPr>
        <w:t xml:space="preserve">1. Sz. Lendvai Kétnyelvű Általános Iskola igazgatói munkakörére pályázó jelölt véleményezése után </w:t>
      </w:r>
      <w:proofErr w:type="spellStart"/>
      <w:r w:rsidRPr="00A86C4A">
        <w:rPr>
          <w:rFonts w:ascii="Calibri" w:eastAsia="Times New Roman" w:hAnsi="Calibri" w:cs="Calibri"/>
          <w:sz w:val="23"/>
          <w:szCs w:val="23"/>
          <w:lang w:val="hu-HU" w:eastAsia="ar-SA"/>
        </w:rPr>
        <w:t>Šimon</w:t>
      </w:r>
      <w:proofErr w:type="spellEnd"/>
      <w:r w:rsidRPr="00A86C4A">
        <w:rPr>
          <w:rFonts w:ascii="Calibri" w:eastAsia="Times New Roman" w:hAnsi="Calibri" w:cs="Calibri"/>
          <w:sz w:val="23"/>
          <w:szCs w:val="23"/>
          <w:lang w:val="hu-HU" w:eastAsia="ar-SA"/>
        </w:rPr>
        <w:t xml:space="preserve"> Monika személyes okokra hivatkozva távozott az ülésről, igy a 187. sz. határozat elfogadásánál már nem volt jelen, viszont Vida </w:t>
      </w:r>
      <w:proofErr w:type="spellStart"/>
      <w:r w:rsidRPr="00A86C4A">
        <w:rPr>
          <w:rFonts w:ascii="Calibri" w:eastAsia="Times New Roman" w:hAnsi="Calibri" w:cs="Calibri"/>
          <w:sz w:val="23"/>
          <w:szCs w:val="23"/>
          <w:lang w:val="hu-HU" w:eastAsia="ar-SA"/>
        </w:rPr>
        <w:t>Törnár</w:t>
      </w:r>
      <w:proofErr w:type="spellEnd"/>
      <w:r w:rsidRPr="00A86C4A">
        <w:rPr>
          <w:rFonts w:ascii="Calibri" w:eastAsia="Times New Roman" w:hAnsi="Calibri" w:cs="Calibri"/>
          <w:sz w:val="23"/>
          <w:szCs w:val="23"/>
          <w:lang w:val="hu-HU" w:eastAsia="ar-SA"/>
        </w:rPr>
        <w:t xml:space="preserve"> Judit visszatért a terembe.</w:t>
      </w:r>
    </w:p>
    <w:p w14:paraId="6A4EF808" w14:textId="77777777" w:rsidR="0049521A" w:rsidRPr="00A86C4A" w:rsidRDefault="0049521A" w:rsidP="0049521A">
      <w:pPr>
        <w:pBdr>
          <w:top w:val="single" w:sz="4" w:space="1" w:color="auto"/>
          <w:left w:val="single" w:sz="4" w:space="4" w:color="auto"/>
          <w:bottom w:val="single" w:sz="4" w:space="1" w:color="auto"/>
          <w:right w:val="single" w:sz="4" w:space="4" w:color="auto"/>
        </w:pBdr>
        <w:jc w:val="both"/>
        <w:rPr>
          <w:rFonts w:ascii="Calibri" w:hAnsi="Calibri" w:cs="Calibri"/>
          <w:b/>
          <w:bCs/>
          <w:sz w:val="23"/>
          <w:szCs w:val="23"/>
          <w:lang w:val="hu-HU"/>
        </w:rPr>
      </w:pPr>
      <w:r w:rsidRPr="00A86C4A">
        <w:rPr>
          <w:rFonts w:ascii="Calibri" w:hAnsi="Calibri" w:cs="Calibri"/>
          <w:b/>
          <w:bCs/>
          <w:sz w:val="23"/>
          <w:szCs w:val="23"/>
        </w:rPr>
        <w:lastRenderedPageBreak/>
        <w:t xml:space="preserve">187. sz. </w:t>
      </w:r>
      <w:r w:rsidRPr="00A86C4A">
        <w:rPr>
          <w:rFonts w:ascii="Calibri" w:hAnsi="Calibri" w:cs="Calibri"/>
          <w:b/>
          <w:bCs/>
          <w:sz w:val="23"/>
          <w:szCs w:val="23"/>
          <w:lang w:val="hu-HU"/>
        </w:rPr>
        <w:t>határozat</w:t>
      </w:r>
    </w:p>
    <w:p w14:paraId="728E3E25"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i/>
          <w:sz w:val="23"/>
          <w:szCs w:val="23"/>
          <w:lang w:val="hu-HU" w:eastAsia="ar-SA"/>
        </w:rPr>
      </w:pPr>
      <w:r w:rsidRPr="00A86C4A">
        <w:rPr>
          <w:rFonts w:ascii="Calibri" w:eastAsia="Times New Roman" w:hAnsi="Calibri" w:cs="Calibri"/>
          <w:i/>
          <w:sz w:val="23"/>
          <w:szCs w:val="23"/>
          <w:lang w:val="hu-HU" w:eastAsia="ar-SA"/>
        </w:rPr>
        <w:t xml:space="preserve">A Lendva Községi Magyar Nemzeti Önkormányzati Közösség Tanácsa </w:t>
      </w:r>
      <w:r w:rsidRPr="00A86C4A">
        <w:rPr>
          <w:rFonts w:ascii="Calibri" w:eastAsia="Times New Roman" w:hAnsi="Calibri" w:cs="Calibri"/>
          <w:b/>
          <w:bCs/>
          <w:i/>
          <w:sz w:val="23"/>
          <w:szCs w:val="23"/>
          <w:lang w:val="hu-HU" w:eastAsia="ar-SA"/>
        </w:rPr>
        <w:t>pozitívan véleményezi</w:t>
      </w:r>
      <w:r w:rsidRPr="00A86C4A">
        <w:rPr>
          <w:rFonts w:ascii="Calibri" w:hAnsi="Calibri" w:cs="Calibri"/>
          <w:i/>
          <w:sz w:val="23"/>
          <w:szCs w:val="23"/>
          <w:lang w:val="hu-HU"/>
        </w:rPr>
        <w:t xml:space="preserve"> </w:t>
      </w:r>
      <w:proofErr w:type="spellStart"/>
      <w:r w:rsidRPr="00A86C4A">
        <w:rPr>
          <w:rFonts w:ascii="Calibri" w:hAnsi="Calibri" w:cs="Calibri"/>
          <w:b/>
          <w:bCs/>
          <w:i/>
          <w:sz w:val="23"/>
          <w:szCs w:val="23"/>
          <w:lang w:val="hu-HU"/>
        </w:rPr>
        <w:t>Bažika</w:t>
      </w:r>
      <w:proofErr w:type="spellEnd"/>
      <w:r w:rsidRPr="00A86C4A">
        <w:rPr>
          <w:rFonts w:ascii="Calibri" w:hAnsi="Calibri" w:cs="Calibri"/>
          <w:b/>
          <w:bCs/>
          <w:i/>
          <w:sz w:val="23"/>
          <w:szCs w:val="23"/>
          <w:lang w:val="hu-HU"/>
        </w:rPr>
        <w:t xml:space="preserve"> </w:t>
      </w:r>
      <w:proofErr w:type="spellStart"/>
      <w:r w:rsidRPr="00A86C4A">
        <w:rPr>
          <w:rFonts w:ascii="Calibri" w:hAnsi="Calibri" w:cs="Calibri"/>
          <w:b/>
          <w:bCs/>
          <w:i/>
          <w:sz w:val="23"/>
          <w:szCs w:val="23"/>
          <w:lang w:val="hu-HU"/>
        </w:rPr>
        <w:t>Orban</w:t>
      </w:r>
      <w:proofErr w:type="spellEnd"/>
      <w:r w:rsidRPr="00A86C4A">
        <w:rPr>
          <w:rFonts w:ascii="Calibri" w:hAnsi="Calibri" w:cs="Calibri"/>
          <w:b/>
          <w:bCs/>
          <w:i/>
          <w:sz w:val="23"/>
          <w:szCs w:val="23"/>
          <w:lang w:val="hu-HU"/>
        </w:rPr>
        <w:t xml:space="preserve"> Eva</w:t>
      </w:r>
      <w:r w:rsidRPr="00A86C4A">
        <w:rPr>
          <w:rFonts w:ascii="Calibri" w:hAnsi="Calibri" w:cs="Calibri"/>
          <w:i/>
          <w:sz w:val="23"/>
          <w:szCs w:val="23"/>
          <w:lang w:val="hu-HU"/>
        </w:rPr>
        <w:t xml:space="preserve"> </w:t>
      </w:r>
      <w:r w:rsidRPr="00A86C4A">
        <w:rPr>
          <w:rFonts w:ascii="Calibri" w:eastAsia="Times New Roman" w:hAnsi="Calibri" w:cs="Calibri"/>
          <w:i/>
          <w:sz w:val="23"/>
          <w:szCs w:val="23"/>
          <w:lang w:val="hu-HU" w:eastAsia="ar-SA"/>
        </w:rPr>
        <w:t>pályázatát, amellyel a Lendvai Zeneiskola igazgatói munkakörének betöltésére jelentkezett.</w:t>
      </w:r>
    </w:p>
    <w:p w14:paraId="55F2F937"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b/>
          <w:iCs/>
          <w:sz w:val="23"/>
          <w:szCs w:val="23"/>
          <w:lang w:eastAsia="ar-SA"/>
        </w:rPr>
      </w:pPr>
      <w:r w:rsidRPr="00A86C4A">
        <w:rPr>
          <w:rFonts w:ascii="Calibri" w:eastAsia="Times New Roman" w:hAnsi="Calibri" w:cs="Calibri"/>
          <w:b/>
          <w:iCs/>
          <w:sz w:val="23"/>
          <w:szCs w:val="23"/>
          <w:lang w:eastAsia="ar-SA"/>
        </w:rPr>
        <w:t>Sklep št. 187:</w:t>
      </w:r>
    </w:p>
    <w:p w14:paraId="654FA2D9"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i/>
          <w:sz w:val="23"/>
          <w:szCs w:val="23"/>
          <w:lang w:val="hu-HU" w:eastAsia="ar-SA"/>
        </w:rPr>
      </w:pPr>
      <w:r w:rsidRPr="00A86C4A">
        <w:rPr>
          <w:rFonts w:ascii="Calibri" w:eastAsia="Times New Roman" w:hAnsi="Calibri" w:cs="Calibri"/>
          <w:i/>
          <w:sz w:val="23"/>
          <w:szCs w:val="23"/>
          <w:lang w:eastAsia="ar-SA"/>
        </w:rPr>
        <w:t xml:space="preserve">Svet Madžarske samoupravne narodne skupnost Občine Lendava daje </w:t>
      </w:r>
      <w:r w:rsidRPr="00A86C4A">
        <w:rPr>
          <w:rFonts w:ascii="Calibri" w:eastAsia="Times New Roman" w:hAnsi="Calibri" w:cs="Calibri"/>
          <w:b/>
          <w:bCs/>
          <w:i/>
          <w:sz w:val="23"/>
          <w:szCs w:val="23"/>
          <w:lang w:eastAsia="ar-SA"/>
        </w:rPr>
        <w:t>pozitivno mnenje</w:t>
      </w:r>
      <w:r w:rsidRPr="00A86C4A">
        <w:rPr>
          <w:rFonts w:ascii="Calibri" w:eastAsia="Times New Roman" w:hAnsi="Calibri" w:cs="Calibri"/>
          <w:i/>
          <w:sz w:val="23"/>
          <w:szCs w:val="23"/>
          <w:lang w:eastAsia="ar-SA"/>
        </w:rPr>
        <w:t xml:space="preserve"> k vlogi kandidatke </w:t>
      </w:r>
      <w:r w:rsidRPr="00A86C4A">
        <w:rPr>
          <w:rFonts w:ascii="Calibri" w:eastAsia="Times New Roman" w:hAnsi="Calibri" w:cs="Calibri"/>
          <w:b/>
          <w:i/>
          <w:sz w:val="23"/>
          <w:szCs w:val="23"/>
          <w:lang w:eastAsia="ar-SA"/>
        </w:rPr>
        <w:t xml:space="preserve">Eva </w:t>
      </w:r>
      <w:proofErr w:type="spellStart"/>
      <w:r w:rsidRPr="00A86C4A">
        <w:rPr>
          <w:rFonts w:ascii="Calibri" w:eastAsia="Times New Roman" w:hAnsi="Calibri" w:cs="Calibri"/>
          <w:b/>
          <w:i/>
          <w:sz w:val="23"/>
          <w:szCs w:val="23"/>
          <w:lang w:eastAsia="ar-SA"/>
        </w:rPr>
        <w:t>Bažika</w:t>
      </w:r>
      <w:proofErr w:type="spellEnd"/>
      <w:r w:rsidRPr="00A86C4A">
        <w:rPr>
          <w:rFonts w:ascii="Calibri" w:eastAsia="Times New Roman" w:hAnsi="Calibri" w:cs="Calibri"/>
          <w:b/>
          <w:i/>
          <w:sz w:val="23"/>
          <w:szCs w:val="23"/>
          <w:lang w:eastAsia="ar-SA"/>
        </w:rPr>
        <w:t xml:space="preserve"> </w:t>
      </w:r>
      <w:proofErr w:type="spellStart"/>
      <w:r w:rsidRPr="00A86C4A">
        <w:rPr>
          <w:rFonts w:ascii="Calibri" w:eastAsia="Times New Roman" w:hAnsi="Calibri" w:cs="Calibri"/>
          <w:b/>
          <w:i/>
          <w:sz w:val="23"/>
          <w:szCs w:val="23"/>
          <w:lang w:eastAsia="ar-SA"/>
        </w:rPr>
        <w:t>Orban</w:t>
      </w:r>
      <w:proofErr w:type="spellEnd"/>
      <w:r w:rsidRPr="00A86C4A">
        <w:rPr>
          <w:rFonts w:ascii="Calibri" w:eastAsia="Times New Roman" w:hAnsi="Calibri" w:cs="Calibri"/>
          <w:b/>
          <w:i/>
          <w:sz w:val="23"/>
          <w:szCs w:val="23"/>
          <w:lang w:eastAsia="ar-SA"/>
        </w:rPr>
        <w:t xml:space="preserve"> </w:t>
      </w:r>
      <w:r w:rsidRPr="00A86C4A">
        <w:rPr>
          <w:rFonts w:ascii="Calibri" w:eastAsia="Times New Roman" w:hAnsi="Calibri" w:cs="Calibri"/>
          <w:bCs/>
          <w:i/>
          <w:sz w:val="23"/>
          <w:szCs w:val="23"/>
          <w:lang w:eastAsia="ar-SA"/>
        </w:rPr>
        <w:t>za ravnateljico</w:t>
      </w:r>
      <w:r w:rsidRPr="00A86C4A">
        <w:rPr>
          <w:rFonts w:ascii="Calibri" w:eastAsia="Times New Roman" w:hAnsi="Calibri" w:cs="Calibri"/>
          <w:b/>
          <w:i/>
          <w:sz w:val="23"/>
          <w:szCs w:val="23"/>
          <w:lang w:eastAsia="ar-SA"/>
        </w:rPr>
        <w:t xml:space="preserve"> </w:t>
      </w:r>
      <w:r w:rsidRPr="00A86C4A">
        <w:rPr>
          <w:rFonts w:ascii="Calibri" w:eastAsia="Times New Roman" w:hAnsi="Calibri" w:cs="Calibri"/>
          <w:i/>
          <w:sz w:val="23"/>
          <w:szCs w:val="23"/>
          <w:lang w:eastAsia="ar-SA"/>
        </w:rPr>
        <w:t>Glasbene šole Lendava</w:t>
      </w:r>
    </w:p>
    <w:p w14:paraId="3B273FF1"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Hét tanácstag szavazott. A határozat mellett hét tanácstag szavazott. A határozatot a Tanács egyhangúlag elfogadta.</w:t>
      </w:r>
    </w:p>
    <w:p w14:paraId="64495098" w14:textId="6EEE0887" w:rsidR="0049521A" w:rsidRPr="00A86C4A" w:rsidRDefault="0049521A">
      <w:pPr>
        <w:rPr>
          <w:rFonts w:ascii="Calibri" w:hAnsi="Calibri" w:cs="Calibri"/>
          <w:sz w:val="23"/>
          <w:szCs w:val="23"/>
        </w:rPr>
      </w:pPr>
    </w:p>
    <w:p w14:paraId="08E219D9" w14:textId="77777777" w:rsidR="0049521A" w:rsidRPr="00A86C4A" w:rsidRDefault="0049521A" w:rsidP="0049521A">
      <w:pPr>
        <w:pBdr>
          <w:top w:val="single" w:sz="4" w:space="1" w:color="auto"/>
          <w:left w:val="single" w:sz="4" w:space="4" w:color="auto"/>
          <w:bottom w:val="single" w:sz="4" w:space="1" w:color="auto"/>
          <w:right w:val="single" w:sz="4" w:space="4" w:color="auto"/>
        </w:pBdr>
        <w:jc w:val="both"/>
        <w:rPr>
          <w:rFonts w:ascii="Calibri" w:hAnsi="Calibri" w:cs="Calibri"/>
          <w:b/>
          <w:bCs/>
          <w:sz w:val="23"/>
          <w:szCs w:val="23"/>
          <w:lang w:val="hu-HU"/>
        </w:rPr>
      </w:pPr>
      <w:r w:rsidRPr="00A86C4A">
        <w:rPr>
          <w:rFonts w:ascii="Calibri" w:hAnsi="Calibri" w:cs="Calibri"/>
          <w:b/>
          <w:bCs/>
          <w:sz w:val="23"/>
          <w:szCs w:val="23"/>
        </w:rPr>
        <w:t xml:space="preserve">188. sz. </w:t>
      </w:r>
      <w:r w:rsidRPr="00A86C4A">
        <w:rPr>
          <w:rFonts w:ascii="Calibri" w:hAnsi="Calibri" w:cs="Calibri"/>
          <w:b/>
          <w:bCs/>
          <w:sz w:val="23"/>
          <w:szCs w:val="23"/>
          <w:lang w:val="hu-HU"/>
        </w:rPr>
        <w:t>határozat</w:t>
      </w:r>
    </w:p>
    <w:p w14:paraId="650661E9"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iCs/>
          <w:sz w:val="23"/>
          <w:szCs w:val="23"/>
          <w:lang w:val="hu-HU" w:eastAsia="ar-SA"/>
        </w:rPr>
      </w:pPr>
      <w:r w:rsidRPr="00A86C4A">
        <w:rPr>
          <w:rFonts w:ascii="Calibri" w:eastAsia="Times New Roman" w:hAnsi="Calibri" w:cs="Calibri"/>
          <w:iCs/>
          <w:sz w:val="23"/>
          <w:szCs w:val="23"/>
          <w:lang w:val="hu-HU" w:eastAsia="ar-SA"/>
        </w:rPr>
        <w:t xml:space="preserve">A Lendva Községi Magyar Nemzeti Önkormányzati Közösség Tanácsa </w:t>
      </w:r>
      <w:r w:rsidRPr="00A86C4A">
        <w:rPr>
          <w:rFonts w:ascii="Calibri" w:eastAsia="Times New Roman" w:hAnsi="Calibri" w:cs="Calibri"/>
          <w:b/>
          <w:bCs/>
          <w:iCs/>
          <w:sz w:val="23"/>
          <w:szCs w:val="23"/>
          <w:lang w:val="hu-HU" w:eastAsia="ar-SA"/>
        </w:rPr>
        <w:t>pozitívan véleményezi</w:t>
      </w:r>
      <w:r w:rsidRPr="00A86C4A">
        <w:rPr>
          <w:rFonts w:ascii="Calibri" w:hAnsi="Calibri" w:cs="Calibri"/>
          <w:iCs/>
          <w:sz w:val="23"/>
          <w:szCs w:val="23"/>
          <w:lang w:val="hu-HU"/>
        </w:rPr>
        <w:t xml:space="preserve"> </w:t>
      </w:r>
      <w:bookmarkStart w:id="2" w:name="_Hlk103331452"/>
      <w:r w:rsidRPr="00A86C4A">
        <w:rPr>
          <w:rFonts w:ascii="Calibri" w:hAnsi="Calibri" w:cs="Calibri"/>
          <w:iCs/>
          <w:sz w:val="23"/>
          <w:szCs w:val="23"/>
        </w:rPr>
        <w:t>Šebjanič Valerija</w:t>
      </w:r>
      <w:r w:rsidRPr="00A86C4A">
        <w:rPr>
          <w:rFonts w:ascii="Calibri" w:hAnsi="Calibri" w:cs="Calibri"/>
          <w:iCs/>
          <w:sz w:val="23"/>
          <w:szCs w:val="23"/>
          <w:lang w:val="hu-HU"/>
        </w:rPr>
        <w:t xml:space="preserve"> </w:t>
      </w:r>
      <w:bookmarkEnd w:id="2"/>
      <w:r w:rsidRPr="00A86C4A">
        <w:rPr>
          <w:rFonts w:ascii="Calibri" w:eastAsia="Times New Roman" w:hAnsi="Calibri" w:cs="Calibri"/>
          <w:iCs/>
          <w:sz w:val="23"/>
          <w:szCs w:val="23"/>
          <w:lang w:val="hu-HU" w:eastAsia="ar-SA"/>
        </w:rPr>
        <w:t xml:space="preserve">pályázatát, amellyel a </w:t>
      </w:r>
      <w:proofErr w:type="spellStart"/>
      <w:r w:rsidRPr="00A86C4A">
        <w:rPr>
          <w:rFonts w:ascii="Calibri" w:eastAsia="Times New Roman" w:hAnsi="Calibri" w:cs="Calibri"/>
          <w:iCs/>
          <w:sz w:val="23"/>
          <w:szCs w:val="23"/>
          <w:lang w:val="hu-HU" w:eastAsia="ar-SA"/>
        </w:rPr>
        <w:t>Göntérházi</w:t>
      </w:r>
      <w:proofErr w:type="spellEnd"/>
      <w:r w:rsidRPr="00A86C4A">
        <w:rPr>
          <w:rFonts w:ascii="Calibri" w:eastAsia="Times New Roman" w:hAnsi="Calibri" w:cs="Calibri"/>
          <w:iCs/>
          <w:sz w:val="23"/>
          <w:szCs w:val="23"/>
          <w:lang w:val="hu-HU" w:eastAsia="ar-SA"/>
        </w:rPr>
        <w:t xml:space="preserve"> Kétnyelvű Általános Iskola igazgatói munkakörének a betöltésére jelentkezett.</w:t>
      </w:r>
    </w:p>
    <w:p w14:paraId="40E71DCF"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b/>
          <w:iCs/>
          <w:sz w:val="23"/>
          <w:szCs w:val="23"/>
          <w:lang w:eastAsia="ar-SA"/>
        </w:rPr>
      </w:pPr>
      <w:r w:rsidRPr="00A86C4A">
        <w:rPr>
          <w:rFonts w:ascii="Calibri" w:eastAsia="Times New Roman" w:hAnsi="Calibri" w:cs="Calibri"/>
          <w:b/>
          <w:iCs/>
          <w:sz w:val="23"/>
          <w:szCs w:val="23"/>
          <w:lang w:eastAsia="ar-SA"/>
        </w:rPr>
        <w:t>Sklep št. 188:</w:t>
      </w:r>
    </w:p>
    <w:p w14:paraId="7D6F52D5" w14:textId="77777777" w:rsidR="0049521A" w:rsidRPr="00A86C4A" w:rsidRDefault="0049521A" w:rsidP="0049521A">
      <w:pPr>
        <w:pBdr>
          <w:top w:val="single" w:sz="4" w:space="1" w:color="auto"/>
          <w:left w:val="single" w:sz="4" w:space="4" w:color="auto"/>
          <w:bottom w:val="single" w:sz="4" w:space="1" w:color="auto"/>
          <w:right w:val="single" w:sz="4" w:space="4" w:color="auto"/>
        </w:pBdr>
        <w:suppressAutoHyphens/>
        <w:jc w:val="both"/>
        <w:rPr>
          <w:rFonts w:ascii="Calibri" w:eastAsia="Times New Roman" w:hAnsi="Calibri" w:cs="Calibri"/>
          <w:i/>
          <w:sz w:val="23"/>
          <w:szCs w:val="23"/>
          <w:lang w:eastAsia="ar-SA"/>
        </w:rPr>
      </w:pPr>
      <w:r w:rsidRPr="00A86C4A">
        <w:rPr>
          <w:rFonts w:ascii="Calibri" w:eastAsia="Times New Roman" w:hAnsi="Calibri" w:cs="Calibri"/>
          <w:i/>
          <w:sz w:val="23"/>
          <w:szCs w:val="23"/>
          <w:lang w:eastAsia="ar-SA"/>
        </w:rPr>
        <w:t xml:space="preserve">Svet Madžarske samoupravne narodne skupnost Občine Lendava daje </w:t>
      </w:r>
      <w:r w:rsidRPr="00A86C4A">
        <w:rPr>
          <w:rFonts w:ascii="Calibri" w:eastAsia="Times New Roman" w:hAnsi="Calibri" w:cs="Calibri"/>
          <w:b/>
          <w:bCs/>
          <w:i/>
          <w:sz w:val="23"/>
          <w:szCs w:val="23"/>
          <w:lang w:eastAsia="ar-SA"/>
        </w:rPr>
        <w:t>pozitivno mnenje</w:t>
      </w:r>
      <w:r w:rsidRPr="00A86C4A">
        <w:rPr>
          <w:rFonts w:ascii="Calibri" w:eastAsia="Times New Roman" w:hAnsi="Calibri" w:cs="Calibri"/>
          <w:i/>
          <w:sz w:val="23"/>
          <w:szCs w:val="23"/>
          <w:lang w:eastAsia="ar-SA"/>
        </w:rPr>
        <w:t xml:space="preserve"> k vlogi kandidatke </w:t>
      </w:r>
      <w:r w:rsidRPr="00A86C4A">
        <w:rPr>
          <w:rFonts w:ascii="Calibri" w:eastAsia="Times New Roman" w:hAnsi="Calibri" w:cs="Calibri"/>
          <w:b/>
          <w:i/>
          <w:sz w:val="23"/>
          <w:szCs w:val="23"/>
          <w:lang w:eastAsia="ar-SA"/>
        </w:rPr>
        <w:t xml:space="preserve">Valerije Šebjanič </w:t>
      </w:r>
      <w:r w:rsidRPr="00A86C4A">
        <w:rPr>
          <w:rFonts w:ascii="Calibri" w:eastAsia="Times New Roman" w:hAnsi="Calibri" w:cs="Calibri"/>
          <w:bCs/>
          <w:i/>
          <w:sz w:val="23"/>
          <w:szCs w:val="23"/>
          <w:lang w:eastAsia="ar-SA"/>
        </w:rPr>
        <w:t>za ravnateljico</w:t>
      </w:r>
      <w:r w:rsidRPr="00A86C4A">
        <w:rPr>
          <w:rFonts w:ascii="Calibri" w:eastAsia="Times New Roman" w:hAnsi="Calibri" w:cs="Calibri"/>
          <w:b/>
          <w:i/>
          <w:sz w:val="23"/>
          <w:szCs w:val="23"/>
          <w:lang w:eastAsia="ar-SA"/>
        </w:rPr>
        <w:t xml:space="preserve"> </w:t>
      </w:r>
      <w:r w:rsidRPr="00A86C4A">
        <w:rPr>
          <w:rFonts w:ascii="Calibri" w:eastAsia="Times New Roman" w:hAnsi="Calibri" w:cs="Calibri"/>
          <w:i/>
          <w:sz w:val="23"/>
          <w:szCs w:val="23"/>
          <w:lang w:eastAsia="ar-SA"/>
        </w:rPr>
        <w:t>Dvojezične osnovne šole Genterovci.</w:t>
      </w:r>
    </w:p>
    <w:p w14:paraId="32C99DE8"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Hét tanácstag szavazott. A határozat mellett hét tanácstag szavazott. A határozatot a Tanács egyhangúlag elfogadta.</w:t>
      </w:r>
    </w:p>
    <w:p w14:paraId="7BBB8FBD" w14:textId="77777777" w:rsidR="0049521A" w:rsidRPr="00A86C4A" w:rsidRDefault="0049521A" w:rsidP="0049521A">
      <w:pPr>
        <w:tabs>
          <w:tab w:val="left" w:pos="2461"/>
        </w:tabs>
        <w:suppressAutoHyphens/>
        <w:jc w:val="both"/>
        <w:rPr>
          <w:rFonts w:ascii="Calibri" w:eastAsia="Times New Roman" w:hAnsi="Calibri" w:cs="Calibri"/>
          <w:sz w:val="23"/>
          <w:szCs w:val="23"/>
          <w:lang w:val="hu-HU" w:eastAsia="ar-SA"/>
        </w:rPr>
      </w:pPr>
    </w:p>
    <w:p w14:paraId="134FA7F7" w14:textId="7FF7551D" w:rsidR="00A86C4A" w:rsidRDefault="0049521A" w:rsidP="0049521A">
      <w:pPr>
        <w:numPr>
          <w:ilvl w:val="0"/>
          <w:numId w:val="1"/>
        </w:numPr>
        <w:suppressAutoHyphens/>
        <w:spacing w:after="0" w:line="240" w:lineRule="auto"/>
        <w:jc w:val="both"/>
        <w:rPr>
          <w:rFonts w:ascii="Calibri" w:eastAsia="Times New Roman" w:hAnsi="Calibri" w:cs="Calibri"/>
          <w:b/>
          <w:bCs/>
          <w:sz w:val="23"/>
          <w:szCs w:val="23"/>
          <w:lang w:val="hu-HU" w:eastAsia="ar-SA"/>
        </w:rPr>
      </w:pPr>
      <w:r w:rsidRPr="00A86C4A">
        <w:rPr>
          <w:rFonts w:ascii="Calibri" w:eastAsia="Times New Roman" w:hAnsi="Calibri" w:cs="Calibri"/>
          <w:b/>
          <w:bCs/>
          <w:sz w:val="23"/>
          <w:szCs w:val="23"/>
          <w:lang w:val="hu-HU" w:eastAsia="ar-SA"/>
        </w:rPr>
        <w:t>Különfélék.</w:t>
      </w:r>
    </w:p>
    <w:p w14:paraId="4E892ECC" w14:textId="77777777" w:rsidR="0026190C" w:rsidRPr="0026190C" w:rsidRDefault="0026190C" w:rsidP="0026190C">
      <w:pPr>
        <w:suppressAutoHyphens/>
        <w:spacing w:after="0" w:line="240" w:lineRule="auto"/>
        <w:jc w:val="both"/>
        <w:rPr>
          <w:rFonts w:ascii="Calibri" w:eastAsia="Times New Roman" w:hAnsi="Calibri" w:cs="Calibri"/>
          <w:b/>
          <w:bCs/>
          <w:sz w:val="23"/>
          <w:szCs w:val="23"/>
          <w:lang w:val="hu-HU" w:eastAsia="ar-SA"/>
        </w:rPr>
      </w:pPr>
    </w:p>
    <w:p w14:paraId="08F8B7B0" w14:textId="41CDE825" w:rsidR="0049521A" w:rsidRPr="00A86C4A" w:rsidRDefault="0049521A" w:rsidP="0049521A">
      <w:pPr>
        <w:tabs>
          <w:tab w:val="left" w:pos="2461"/>
        </w:tabs>
        <w:suppressAutoHyphens/>
        <w:jc w:val="both"/>
        <w:rPr>
          <w:rFonts w:ascii="Calibri" w:eastAsia="Times New Roman" w:hAnsi="Calibri" w:cs="Calibri"/>
          <w:sz w:val="23"/>
          <w:szCs w:val="23"/>
          <w:lang w:val="hu-HU" w:eastAsia="ar-SA"/>
        </w:rPr>
      </w:pPr>
      <w:r w:rsidRPr="00A86C4A">
        <w:rPr>
          <w:rFonts w:ascii="Calibri" w:eastAsia="Times New Roman" w:hAnsi="Calibri" w:cs="Calibri"/>
          <w:sz w:val="23"/>
          <w:szCs w:val="23"/>
          <w:lang w:val="hu-HU" w:eastAsia="ar-SA"/>
        </w:rPr>
        <w:t>E napirendi pontnál az alelnök tájékoztatta a jelenlévőket arról, hogy május 18-án a civil szervezetek támogatási kiírására, a társalapított intézmények meghívásos pályázatára és a völgyifalui tájház megvalósításával kapcsolatban beérkezett pályázatok megvitatása és elfogadása céljából rendes ülésre kerül sor.</w:t>
      </w:r>
    </w:p>
    <w:p w14:paraId="6793AE0E" w14:textId="77777777" w:rsidR="00A86C4A" w:rsidRPr="00A86C4A" w:rsidRDefault="00A86C4A" w:rsidP="0049521A">
      <w:pPr>
        <w:spacing w:after="0" w:line="240" w:lineRule="auto"/>
        <w:jc w:val="both"/>
        <w:rPr>
          <w:rFonts w:ascii="Calibri" w:eastAsia="Times New Roman" w:hAnsi="Calibri" w:cs="Calibri"/>
          <w:sz w:val="23"/>
          <w:szCs w:val="23"/>
          <w:lang w:val="hu-HU" w:eastAsia="ar-SA"/>
        </w:rPr>
      </w:pPr>
    </w:p>
    <w:p w14:paraId="599F7C75" w14:textId="77777777" w:rsidR="00A86C4A" w:rsidRPr="00A86C4A" w:rsidRDefault="00A86C4A" w:rsidP="0049521A">
      <w:pPr>
        <w:spacing w:after="0" w:line="240" w:lineRule="auto"/>
        <w:jc w:val="both"/>
        <w:rPr>
          <w:rFonts w:ascii="Calibri" w:eastAsia="Times New Roman" w:hAnsi="Calibri" w:cs="Calibri"/>
          <w:sz w:val="23"/>
          <w:szCs w:val="23"/>
          <w:lang w:val="hu-HU" w:eastAsia="ar-SA"/>
        </w:rPr>
      </w:pPr>
    </w:p>
    <w:p w14:paraId="0796A9DC" w14:textId="27894EC4"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Lejegyezte:  </w:t>
      </w:r>
    </w:p>
    <w:p w14:paraId="39FF1891"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Sabo Gerenčer Monika</w:t>
      </w:r>
    </w:p>
    <w:p w14:paraId="0A5E3CA2" w14:textId="77777777" w:rsidR="0049521A" w:rsidRPr="00A86C4A" w:rsidRDefault="0049521A" w:rsidP="0049521A">
      <w:pPr>
        <w:spacing w:after="0" w:line="240" w:lineRule="auto"/>
        <w:jc w:val="both"/>
        <w:rPr>
          <w:rFonts w:ascii="Calibri" w:eastAsia="SimSun" w:hAnsi="Calibri" w:cs="Calibri"/>
          <w:sz w:val="23"/>
          <w:szCs w:val="23"/>
          <w:lang w:val="hu-HU" w:eastAsia="sl-SI"/>
        </w:rPr>
      </w:pPr>
    </w:p>
    <w:p w14:paraId="5C48D10A" w14:textId="77777777" w:rsidR="0049521A" w:rsidRPr="00A86C4A" w:rsidRDefault="0049521A" w:rsidP="0049521A">
      <w:pPr>
        <w:spacing w:after="0" w:line="240" w:lineRule="auto"/>
        <w:jc w:val="both"/>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                                            </w:t>
      </w:r>
      <w:r w:rsidRPr="00A86C4A">
        <w:rPr>
          <w:rFonts w:ascii="Calibri" w:eastAsia="SimSun" w:hAnsi="Calibri" w:cs="Calibri"/>
          <w:sz w:val="23"/>
          <w:szCs w:val="23"/>
          <w:lang w:val="hu-HU" w:eastAsia="sl-SI"/>
        </w:rPr>
        <w:tab/>
      </w:r>
      <w:r w:rsidRPr="00A86C4A">
        <w:rPr>
          <w:rFonts w:ascii="Calibri" w:eastAsia="SimSun" w:hAnsi="Calibri" w:cs="Calibri"/>
          <w:sz w:val="23"/>
          <w:szCs w:val="23"/>
          <w:lang w:val="hu-HU" w:eastAsia="sl-SI"/>
        </w:rPr>
        <w:tab/>
      </w:r>
      <w:r w:rsidRPr="00A86C4A">
        <w:rPr>
          <w:rFonts w:ascii="Calibri" w:eastAsia="SimSun" w:hAnsi="Calibri" w:cs="Calibri"/>
          <w:sz w:val="23"/>
          <w:szCs w:val="23"/>
          <w:lang w:val="hu-HU" w:eastAsia="sl-SI"/>
        </w:rPr>
        <w:tab/>
      </w:r>
      <w:r w:rsidRPr="00A86C4A">
        <w:rPr>
          <w:rFonts w:ascii="Calibri" w:eastAsia="SimSun" w:hAnsi="Calibri" w:cs="Calibri"/>
          <w:sz w:val="23"/>
          <w:szCs w:val="23"/>
          <w:lang w:val="hu-HU" w:eastAsia="sl-SI"/>
        </w:rPr>
        <w:tab/>
      </w:r>
      <w:r w:rsidRPr="00A86C4A">
        <w:rPr>
          <w:rFonts w:ascii="Calibri" w:eastAsia="SimSun" w:hAnsi="Calibri" w:cs="Calibri"/>
          <w:sz w:val="23"/>
          <w:szCs w:val="23"/>
          <w:lang w:val="hu-HU" w:eastAsia="sl-SI"/>
        </w:rPr>
        <w:tab/>
        <w:t xml:space="preserve">   </w:t>
      </w:r>
      <w:r w:rsidRPr="00A86C4A">
        <w:rPr>
          <w:rFonts w:ascii="Calibri" w:eastAsia="SimSun" w:hAnsi="Calibri" w:cs="Calibri"/>
          <w:sz w:val="23"/>
          <w:szCs w:val="23"/>
          <w:lang w:val="hu-HU" w:eastAsia="sl-SI"/>
        </w:rPr>
        <w:tab/>
        <w:t xml:space="preserve">                 </w:t>
      </w:r>
    </w:p>
    <w:p w14:paraId="708863B1" w14:textId="77777777" w:rsidR="0049521A" w:rsidRPr="00A86C4A" w:rsidRDefault="0049521A" w:rsidP="0049521A">
      <w:pPr>
        <w:spacing w:after="0" w:line="240" w:lineRule="auto"/>
        <w:jc w:val="right"/>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 xml:space="preserve">Vida </w:t>
      </w:r>
      <w:proofErr w:type="spellStart"/>
      <w:r w:rsidRPr="00A86C4A">
        <w:rPr>
          <w:rFonts w:ascii="Calibri" w:eastAsia="SimSun" w:hAnsi="Calibri" w:cs="Calibri"/>
          <w:sz w:val="23"/>
          <w:szCs w:val="23"/>
          <w:lang w:val="hu-HU" w:eastAsia="sl-SI"/>
        </w:rPr>
        <w:t>Törnár</w:t>
      </w:r>
      <w:proofErr w:type="spellEnd"/>
      <w:r w:rsidRPr="00A86C4A">
        <w:rPr>
          <w:rFonts w:ascii="Calibri" w:eastAsia="SimSun" w:hAnsi="Calibri" w:cs="Calibri"/>
          <w:sz w:val="23"/>
          <w:szCs w:val="23"/>
          <w:lang w:val="hu-HU" w:eastAsia="sl-SI"/>
        </w:rPr>
        <w:t xml:space="preserve"> Judit,</w:t>
      </w:r>
    </w:p>
    <w:p w14:paraId="3B656F31" w14:textId="77777777" w:rsidR="0049521A" w:rsidRPr="00A86C4A" w:rsidRDefault="0049521A" w:rsidP="0049521A">
      <w:pPr>
        <w:spacing w:after="0" w:line="240" w:lineRule="auto"/>
        <w:jc w:val="right"/>
        <w:rPr>
          <w:rFonts w:ascii="Calibri" w:eastAsia="SimSun" w:hAnsi="Calibri" w:cs="Calibri"/>
          <w:sz w:val="23"/>
          <w:szCs w:val="23"/>
          <w:lang w:val="hu-HU" w:eastAsia="sl-SI"/>
        </w:rPr>
      </w:pPr>
      <w:r w:rsidRPr="00A86C4A">
        <w:rPr>
          <w:rFonts w:ascii="Calibri" w:eastAsia="SimSun" w:hAnsi="Calibri" w:cs="Calibri"/>
          <w:sz w:val="23"/>
          <w:szCs w:val="23"/>
          <w:lang w:val="hu-HU" w:eastAsia="sl-SI"/>
        </w:rPr>
        <w:tab/>
      </w:r>
      <w:r w:rsidRPr="00A86C4A">
        <w:rPr>
          <w:rFonts w:ascii="Calibri" w:eastAsia="SimSun" w:hAnsi="Calibri" w:cs="Calibri"/>
          <w:sz w:val="23"/>
          <w:szCs w:val="23"/>
          <w:lang w:val="hu-HU" w:eastAsia="sl-SI"/>
        </w:rPr>
        <w:tab/>
        <w:t xml:space="preserve">                             az LKMNÖK Tanácsának az elnöke</w:t>
      </w:r>
    </w:p>
    <w:p w14:paraId="3CCA043A" w14:textId="77777777" w:rsidR="0049521A" w:rsidRPr="00A86C4A" w:rsidRDefault="0049521A">
      <w:pPr>
        <w:rPr>
          <w:rFonts w:ascii="Calibri" w:hAnsi="Calibri" w:cs="Calibri"/>
          <w:sz w:val="24"/>
          <w:szCs w:val="24"/>
        </w:rPr>
      </w:pPr>
    </w:p>
    <w:sectPr w:rsidR="0049521A" w:rsidRPr="00A86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C20630"/>
    <w:lvl w:ilvl="0">
      <w:start w:val="1"/>
      <w:numFmt w:val="decimal"/>
      <w:lvlText w:val="%1."/>
      <w:lvlJc w:val="left"/>
      <w:pPr>
        <w:tabs>
          <w:tab w:val="num" w:pos="502"/>
        </w:tabs>
        <w:ind w:left="0" w:firstLine="0"/>
      </w:pPr>
    </w:lvl>
    <w:lvl w:ilvl="1">
      <w:start w:val="13"/>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E1D1C5F"/>
    <w:multiLevelType w:val="hybridMultilevel"/>
    <w:tmpl w:val="2EF865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2057657462">
    <w:abstractNumId w:val="0"/>
  </w:num>
  <w:num w:numId="2" w16cid:durableId="651182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1A"/>
    <w:rsid w:val="00127118"/>
    <w:rsid w:val="0026190C"/>
    <w:rsid w:val="0049521A"/>
    <w:rsid w:val="00A86C4A"/>
    <w:rsid w:val="00D25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787A"/>
  <w15:chartTrackingRefBased/>
  <w15:docId w15:val="{323EE5AF-3203-45D2-9C07-0A67B1B4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521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1411</Words>
  <Characters>8045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Sabo Gerenčer</dc:creator>
  <cp:keywords/>
  <dc:description/>
  <cp:lastModifiedBy>Monika Sabo Gerenčer</cp:lastModifiedBy>
  <cp:revision>3</cp:revision>
  <cp:lastPrinted>2022-05-18T09:01:00Z</cp:lastPrinted>
  <dcterms:created xsi:type="dcterms:W3CDTF">2022-05-18T08:55:00Z</dcterms:created>
  <dcterms:modified xsi:type="dcterms:W3CDTF">2022-05-18T09:12:00Z</dcterms:modified>
</cp:coreProperties>
</file>